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FD568" w14:textId="1D8D9AAC" w:rsidR="00A944EF" w:rsidRDefault="00585CC3">
      <w:r>
        <w:rPr>
          <w:rFonts w:asciiTheme="minorHAnsi" w:eastAsia="Arial" w:hAnsiTheme="minorHAnsi" w:cstheme="minorHAnsi"/>
          <w:noProof/>
          <w:sz w:val="24"/>
          <w:szCs w:val="24"/>
        </w:rPr>
        <w:drawing>
          <wp:anchor distT="0" distB="0" distL="114300" distR="114300" simplePos="0" relativeHeight="251658240" behindDoc="1" locked="0" layoutInCell="1" allowOverlap="1" wp14:anchorId="3C576390" wp14:editId="1734650E">
            <wp:simplePos x="0" y="0"/>
            <wp:positionH relativeFrom="column">
              <wp:posOffset>4391396</wp:posOffset>
            </wp:positionH>
            <wp:positionV relativeFrom="paragraph">
              <wp:posOffset>-755958</wp:posOffset>
            </wp:positionV>
            <wp:extent cx="2010025" cy="201002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18943" cy="2018943"/>
                    </a:xfrm>
                    <a:prstGeom prst="rect">
                      <a:avLst/>
                    </a:prstGeom>
                  </pic:spPr>
                </pic:pic>
              </a:graphicData>
            </a:graphic>
            <wp14:sizeRelH relativeFrom="page">
              <wp14:pctWidth>0</wp14:pctWidth>
            </wp14:sizeRelH>
            <wp14:sizeRelV relativeFrom="page">
              <wp14:pctHeight>0</wp14:pctHeight>
            </wp14:sizeRelV>
          </wp:anchor>
        </w:drawing>
      </w:r>
    </w:p>
    <w:p w14:paraId="548AB08D" w14:textId="77777777" w:rsidR="004B4483" w:rsidRDefault="004B4483"/>
    <w:p w14:paraId="67A3ECC9" w14:textId="10437437" w:rsidR="004B4483" w:rsidRDefault="004B4483"/>
    <w:p w14:paraId="16BFBEFA" w14:textId="77777777" w:rsidR="004B4483" w:rsidRDefault="004B4483"/>
    <w:p w14:paraId="598AF39C" w14:textId="77777777" w:rsidR="00585CC3" w:rsidRDefault="00585CC3" w:rsidP="004B4483">
      <w:pPr>
        <w:rPr>
          <w:rFonts w:ascii="Arial" w:eastAsia="Arial" w:hAnsi="Arial" w:cs="Arial"/>
          <w:b/>
          <w:bCs/>
          <w:sz w:val="24"/>
          <w:szCs w:val="24"/>
        </w:rPr>
      </w:pPr>
    </w:p>
    <w:p w14:paraId="08E0EAB4" w14:textId="5E8A7EEE" w:rsidR="00585CC3" w:rsidRDefault="00585CC3" w:rsidP="004B4483">
      <w:pPr>
        <w:rPr>
          <w:rFonts w:ascii="Arial" w:eastAsia="Arial" w:hAnsi="Arial" w:cs="Arial"/>
          <w:b/>
          <w:bCs/>
          <w:sz w:val="24"/>
          <w:szCs w:val="24"/>
        </w:rPr>
      </w:pPr>
    </w:p>
    <w:p w14:paraId="799893E0" w14:textId="77777777" w:rsidR="00585CC3" w:rsidRPr="00585CC3" w:rsidRDefault="00585CC3" w:rsidP="004B4483">
      <w:pPr>
        <w:rPr>
          <w:rFonts w:ascii="Arial" w:eastAsia="Arial" w:hAnsi="Arial" w:cs="Arial"/>
          <w:b/>
          <w:bCs/>
          <w:sz w:val="36"/>
          <w:szCs w:val="36"/>
        </w:rPr>
      </w:pPr>
    </w:p>
    <w:p w14:paraId="550E3C22" w14:textId="2E15B44B" w:rsidR="004B4483" w:rsidRPr="00585CC3" w:rsidRDefault="004B4483" w:rsidP="004B4483">
      <w:pPr>
        <w:rPr>
          <w:rFonts w:asciiTheme="minorHAnsi" w:hAnsiTheme="minorHAnsi" w:cstheme="minorHAnsi"/>
          <w:sz w:val="36"/>
          <w:szCs w:val="36"/>
        </w:rPr>
      </w:pPr>
      <w:r w:rsidRPr="00585CC3">
        <w:rPr>
          <w:rFonts w:asciiTheme="minorHAnsi" w:eastAsia="Arial" w:hAnsiTheme="minorHAnsi" w:cstheme="minorHAnsi"/>
          <w:b/>
          <w:bCs/>
          <w:sz w:val="36"/>
          <w:szCs w:val="36"/>
        </w:rPr>
        <w:t>Erklärung zum Datenschutz gemäß Art. 13 EU DSGVO</w:t>
      </w:r>
    </w:p>
    <w:p w14:paraId="1E25D0DA" w14:textId="77777777" w:rsidR="004B4483" w:rsidRPr="00585CC3" w:rsidRDefault="004B4483" w:rsidP="004B4483">
      <w:pPr>
        <w:spacing w:line="243" w:lineRule="exact"/>
        <w:rPr>
          <w:rFonts w:asciiTheme="minorHAnsi" w:hAnsiTheme="minorHAnsi" w:cstheme="minorHAnsi"/>
          <w:sz w:val="24"/>
          <w:szCs w:val="24"/>
        </w:rPr>
      </w:pPr>
    </w:p>
    <w:p w14:paraId="2BC9EF46" w14:textId="5ED684F0" w:rsidR="004B4483" w:rsidRPr="00585CC3" w:rsidRDefault="004B4483" w:rsidP="004B4483">
      <w:pPr>
        <w:spacing w:line="256" w:lineRule="auto"/>
        <w:jc w:val="both"/>
        <w:rPr>
          <w:rFonts w:asciiTheme="minorHAnsi" w:eastAsia="Arial" w:hAnsiTheme="minorHAnsi" w:cstheme="minorHAnsi"/>
          <w:sz w:val="24"/>
          <w:szCs w:val="24"/>
        </w:rPr>
      </w:pPr>
      <w:r w:rsidRPr="00585CC3">
        <w:rPr>
          <w:rFonts w:asciiTheme="minorHAnsi" w:eastAsia="Arial" w:hAnsiTheme="minorHAnsi" w:cstheme="minorHAnsi"/>
          <w:sz w:val="24"/>
          <w:szCs w:val="24"/>
        </w:rPr>
        <w:t xml:space="preserve">Verantwortlich für die Verarbeitung Ihrer personenbezogenen Daten als Mitglied bzw. Vertragspartner ist der </w:t>
      </w:r>
      <w:r w:rsidRPr="00585CC3">
        <w:rPr>
          <w:rFonts w:asciiTheme="minorHAnsi" w:eastAsia="Arial" w:hAnsiTheme="minorHAnsi" w:cstheme="minorHAnsi"/>
          <w:i/>
          <w:sz w:val="24"/>
          <w:szCs w:val="24"/>
        </w:rPr>
        <w:t>„Trägername und Adresse“</w:t>
      </w:r>
    </w:p>
    <w:p w14:paraId="7CED0D1E" w14:textId="18F8D845" w:rsidR="004B4483" w:rsidRPr="00585CC3" w:rsidRDefault="004B4483" w:rsidP="004B4483">
      <w:pPr>
        <w:spacing w:line="256" w:lineRule="auto"/>
        <w:jc w:val="both"/>
        <w:rPr>
          <w:rFonts w:asciiTheme="minorHAnsi" w:hAnsiTheme="minorHAnsi" w:cstheme="minorHAnsi"/>
          <w:sz w:val="24"/>
          <w:szCs w:val="24"/>
        </w:rPr>
      </w:pPr>
    </w:p>
    <w:p w14:paraId="2D1D3D0C" w14:textId="77777777" w:rsidR="004B4483" w:rsidRPr="00585CC3" w:rsidRDefault="004B4483" w:rsidP="004B4483">
      <w:pPr>
        <w:rPr>
          <w:rFonts w:asciiTheme="minorHAnsi" w:hAnsiTheme="minorHAnsi" w:cstheme="minorHAnsi"/>
          <w:sz w:val="24"/>
          <w:szCs w:val="24"/>
        </w:rPr>
      </w:pPr>
      <w:r w:rsidRPr="00585CC3">
        <w:rPr>
          <w:rFonts w:asciiTheme="minorHAnsi" w:eastAsia="Arial" w:hAnsiTheme="minorHAnsi" w:cstheme="minorHAnsi"/>
          <w:b/>
          <w:bCs/>
          <w:sz w:val="24"/>
          <w:szCs w:val="24"/>
        </w:rPr>
        <w:t>1. Datenverarbeitung</w:t>
      </w:r>
    </w:p>
    <w:p w14:paraId="55BBC6A8" w14:textId="77777777" w:rsidR="004B4483" w:rsidRPr="00585CC3" w:rsidRDefault="004B4483" w:rsidP="004B4483">
      <w:pPr>
        <w:spacing w:line="8" w:lineRule="exact"/>
        <w:rPr>
          <w:rFonts w:asciiTheme="minorHAnsi" w:hAnsiTheme="minorHAnsi" w:cstheme="minorHAnsi"/>
          <w:sz w:val="24"/>
          <w:szCs w:val="24"/>
        </w:rPr>
      </w:pPr>
    </w:p>
    <w:p w14:paraId="1FC0F7F2" w14:textId="77777777" w:rsidR="004B4483" w:rsidRPr="00585CC3" w:rsidRDefault="004B4483" w:rsidP="004B4483">
      <w:pPr>
        <w:spacing w:line="232" w:lineRule="auto"/>
        <w:ind w:right="20"/>
        <w:jc w:val="both"/>
        <w:rPr>
          <w:rFonts w:asciiTheme="minorHAnsi" w:hAnsiTheme="minorHAnsi" w:cstheme="minorHAnsi"/>
          <w:sz w:val="24"/>
          <w:szCs w:val="24"/>
        </w:rPr>
      </w:pPr>
      <w:r w:rsidRPr="00585CC3">
        <w:rPr>
          <w:rFonts w:asciiTheme="minorHAnsi" w:eastAsia="Arial" w:hAnsiTheme="minorHAnsi" w:cstheme="minorHAnsi"/>
          <w:sz w:val="24"/>
          <w:szCs w:val="24"/>
        </w:rPr>
        <w:t xml:space="preserve">a. Wir verwenden die von Ihnen erhobenen Daten zum Zweck einer Prüfung der Antragsstellung sowie bei Zustandekommen des Vertrages zum Zweck der Verwaltung und Betreuung beim </w:t>
      </w:r>
      <w:r w:rsidRPr="00585CC3">
        <w:rPr>
          <w:rFonts w:asciiTheme="minorHAnsi" w:eastAsia="Arial" w:hAnsiTheme="minorHAnsi" w:cstheme="minorHAnsi"/>
          <w:i/>
          <w:sz w:val="24"/>
          <w:szCs w:val="24"/>
        </w:rPr>
        <w:t>Trägername</w:t>
      </w:r>
      <w:r w:rsidRPr="00585CC3">
        <w:rPr>
          <w:rFonts w:asciiTheme="minorHAnsi" w:eastAsia="Arial" w:hAnsiTheme="minorHAnsi" w:cstheme="minorHAnsi"/>
          <w:sz w:val="24"/>
          <w:szCs w:val="24"/>
        </w:rPr>
        <w:t>.</w:t>
      </w:r>
    </w:p>
    <w:p w14:paraId="48F4BB62" w14:textId="77777777" w:rsidR="004B4483" w:rsidRPr="00585CC3" w:rsidRDefault="004B4483" w:rsidP="004B4483">
      <w:pPr>
        <w:spacing w:line="4" w:lineRule="exact"/>
        <w:rPr>
          <w:rFonts w:asciiTheme="minorHAnsi" w:hAnsiTheme="minorHAnsi" w:cstheme="minorHAnsi"/>
          <w:sz w:val="24"/>
          <w:szCs w:val="24"/>
        </w:rPr>
      </w:pPr>
    </w:p>
    <w:p w14:paraId="6FC5687A" w14:textId="77777777" w:rsidR="004B4483" w:rsidRPr="00585CC3" w:rsidRDefault="004B4483" w:rsidP="004B4483">
      <w:pPr>
        <w:rPr>
          <w:rFonts w:asciiTheme="minorHAnsi" w:hAnsiTheme="minorHAnsi" w:cstheme="minorHAnsi"/>
          <w:sz w:val="24"/>
          <w:szCs w:val="24"/>
        </w:rPr>
      </w:pPr>
      <w:r w:rsidRPr="00585CC3">
        <w:rPr>
          <w:rFonts w:asciiTheme="minorHAnsi" w:eastAsia="Arial" w:hAnsiTheme="minorHAnsi" w:cstheme="minorHAnsi"/>
          <w:sz w:val="24"/>
          <w:szCs w:val="24"/>
        </w:rPr>
        <w:t xml:space="preserve">b. Rechtsgrundlage für die Datenverarbeitung zwischen Ihnen und dem </w:t>
      </w:r>
      <w:r w:rsidRPr="00585CC3">
        <w:rPr>
          <w:rFonts w:asciiTheme="minorHAnsi" w:eastAsia="Arial" w:hAnsiTheme="minorHAnsi" w:cstheme="minorHAnsi"/>
          <w:i/>
          <w:sz w:val="24"/>
          <w:szCs w:val="24"/>
        </w:rPr>
        <w:t>Trägername</w:t>
      </w:r>
      <w:r w:rsidRPr="00585CC3">
        <w:rPr>
          <w:rFonts w:asciiTheme="minorHAnsi" w:eastAsia="Arial" w:hAnsiTheme="minorHAnsi" w:cstheme="minorHAnsi"/>
          <w:sz w:val="24"/>
          <w:szCs w:val="24"/>
        </w:rPr>
        <w:t xml:space="preserve"> ist Artikel 6 Abs. 1 </w:t>
      </w:r>
      <w:proofErr w:type="spellStart"/>
      <w:r w:rsidRPr="00585CC3">
        <w:rPr>
          <w:rFonts w:asciiTheme="minorHAnsi" w:eastAsia="Arial" w:hAnsiTheme="minorHAnsi" w:cstheme="minorHAnsi"/>
          <w:sz w:val="24"/>
          <w:szCs w:val="24"/>
        </w:rPr>
        <w:t>lit</w:t>
      </w:r>
      <w:proofErr w:type="spellEnd"/>
      <w:r w:rsidRPr="00585CC3">
        <w:rPr>
          <w:rFonts w:asciiTheme="minorHAnsi" w:eastAsia="Arial" w:hAnsiTheme="minorHAnsi" w:cstheme="minorHAnsi"/>
          <w:sz w:val="24"/>
          <w:szCs w:val="24"/>
        </w:rPr>
        <w:t>. b) EU DSGVO.</w:t>
      </w:r>
    </w:p>
    <w:p w14:paraId="03461446" w14:textId="77777777" w:rsidR="004B4483" w:rsidRPr="00585CC3" w:rsidRDefault="004B4483" w:rsidP="004B4483">
      <w:pPr>
        <w:spacing w:line="237" w:lineRule="auto"/>
        <w:rPr>
          <w:rFonts w:asciiTheme="minorHAnsi" w:hAnsiTheme="minorHAnsi" w:cstheme="minorHAnsi"/>
          <w:sz w:val="24"/>
          <w:szCs w:val="24"/>
        </w:rPr>
      </w:pPr>
      <w:r w:rsidRPr="00585CC3">
        <w:rPr>
          <w:rFonts w:asciiTheme="minorHAnsi" w:eastAsia="Arial" w:hAnsiTheme="minorHAnsi" w:cstheme="minorHAnsi"/>
          <w:sz w:val="24"/>
          <w:szCs w:val="24"/>
        </w:rPr>
        <w:t>Für d</w:t>
      </w:r>
      <w:r w:rsidRPr="00585CC3">
        <w:rPr>
          <w:rFonts w:asciiTheme="minorHAnsi" w:eastAsia="Arial" w:hAnsiTheme="minorHAnsi" w:cstheme="minorHAnsi"/>
          <w:bCs/>
          <w:sz w:val="24"/>
          <w:szCs w:val="24"/>
        </w:rPr>
        <w:t>ie</w:t>
      </w:r>
      <w:r w:rsidRPr="00585CC3">
        <w:rPr>
          <w:rFonts w:asciiTheme="minorHAnsi" w:eastAsia="Arial" w:hAnsiTheme="minorHAnsi" w:cstheme="minorHAnsi"/>
          <w:sz w:val="24"/>
          <w:szCs w:val="24"/>
        </w:rPr>
        <w:t xml:space="preserve"> Aufbewahrung Ihrer Daten nach handels- und steuerrechtlichen Vorschriften ist Rechtsgrundlage Artikel 6 Abs. 1 </w:t>
      </w:r>
      <w:proofErr w:type="spellStart"/>
      <w:r w:rsidRPr="00585CC3">
        <w:rPr>
          <w:rFonts w:asciiTheme="minorHAnsi" w:eastAsia="Arial" w:hAnsiTheme="minorHAnsi" w:cstheme="minorHAnsi"/>
          <w:sz w:val="24"/>
          <w:szCs w:val="24"/>
        </w:rPr>
        <w:t>lit</w:t>
      </w:r>
      <w:proofErr w:type="spellEnd"/>
      <w:r w:rsidRPr="00585CC3">
        <w:rPr>
          <w:rFonts w:asciiTheme="minorHAnsi" w:eastAsia="Arial" w:hAnsiTheme="minorHAnsi" w:cstheme="minorHAnsi"/>
          <w:sz w:val="24"/>
          <w:szCs w:val="24"/>
        </w:rPr>
        <w:t>. c) EU DSGVO.</w:t>
      </w:r>
    </w:p>
    <w:p w14:paraId="32846FF6" w14:textId="77777777" w:rsidR="004B4483" w:rsidRPr="00585CC3" w:rsidRDefault="004B4483" w:rsidP="004B4483">
      <w:pPr>
        <w:spacing w:line="9" w:lineRule="exact"/>
        <w:rPr>
          <w:rFonts w:asciiTheme="minorHAnsi" w:hAnsiTheme="minorHAnsi" w:cstheme="minorHAnsi"/>
          <w:sz w:val="24"/>
          <w:szCs w:val="24"/>
        </w:rPr>
      </w:pPr>
    </w:p>
    <w:p w14:paraId="1DC8027E" w14:textId="77777777" w:rsidR="004B4483" w:rsidRPr="00585CC3" w:rsidRDefault="004B4483" w:rsidP="004B4483">
      <w:pPr>
        <w:spacing w:line="235" w:lineRule="auto"/>
        <w:ind w:right="20"/>
        <w:jc w:val="both"/>
        <w:rPr>
          <w:rFonts w:asciiTheme="minorHAnsi" w:hAnsiTheme="minorHAnsi" w:cstheme="minorHAnsi"/>
          <w:sz w:val="24"/>
          <w:szCs w:val="24"/>
        </w:rPr>
      </w:pPr>
      <w:r w:rsidRPr="00585CC3">
        <w:rPr>
          <w:rFonts w:asciiTheme="minorHAnsi" w:eastAsia="Arial" w:hAnsiTheme="minorHAnsi" w:cstheme="minorHAnsi"/>
          <w:sz w:val="24"/>
          <w:szCs w:val="24"/>
        </w:rPr>
        <w:t xml:space="preserve">c. Die Bereitstellung der Daten ist für die Erfüllung des Verpflegungsvertrages beim </w:t>
      </w:r>
      <w:r w:rsidRPr="00585CC3">
        <w:rPr>
          <w:rFonts w:asciiTheme="minorHAnsi" w:eastAsia="Arial" w:hAnsiTheme="minorHAnsi" w:cstheme="minorHAnsi"/>
          <w:i/>
          <w:sz w:val="24"/>
          <w:szCs w:val="24"/>
        </w:rPr>
        <w:t>Trägername</w:t>
      </w:r>
      <w:r w:rsidRPr="00585CC3">
        <w:rPr>
          <w:rFonts w:asciiTheme="minorHAnsi" w:eastAsia="Arial" w:hAnsiTheme="minorHAnsi" w:cstheme="minorHAnsi"/>
          <w:sz w:val="24"/>
          <w:szCs w:val="24"/>
        </w:rPr>
        <w:t xml:space="preserve"> notwendig. Bei Nichtbereitstellung kann der Antrag nicht bearbeitet werden.</w:t>
      </w:r>
    </w:p>
    <w:p w14:paraId="1D146940" w14:textId="77777777" w:rsidR="004B4483" w:rsidRPr="00585CC3" w:rsidRDefault="004B4483" w:rsidP="004B4483">
      <w:pPr>
        <w:spacing w:line="10" w:lineRule="exact"/>
        <w:rPr>
          <w:rFonts w:asciiTheme="minorHAnsi" w:hAnsiTheme="minorHAnsi" w:cstheme="minorHAnsi"/>
          <w:sz w:val="24"/>
          <w:szCs w:val="24"/>
        </w:rPr>
      </w:pPr>
    </w:p>
    <w:p w14:paraId="33168F0C" w14:textId="77777777" w:rsidR="004B4483" w:rsidRPr="00585CC3" w:rsidRDefault="004B4483" w:rsidP="004B4483">
      <w:pPr>
        <w:spacing w:line="236" w:lineRule="auto"/>
        <w:jc w:val="both"/>
        <w:rPr>
          <w:rFonts w:asciiTheme="minorHAnsi" w:eastAsia="Arial" w:hAnsiTheme="minorHAnsi" w:cstheme="minorHAnsi"/>
          <w:sz w:val="24"/>
          <w:szCs w:val="24"/>
        </w:rPr>
      </w:pPr>
      <w:r w:rsidRPr="00585CC3">
        <w:rPr>
          <w:rFonts w:asciiTheme="minorHAnsi" w:eastAsia="Arial" w:hAnsiTheme="minorHAnsi" w:cstheme="minorHAnsi"/>
          <w:sz w:val="24"/>
          <w:szCs w:val="24"/>
        </w:rPr>
        <w:t>d. Sämtliche im Rahmen der Betreuung erhobenen personenbezogenen Daten werden mit Beendigung des Vertrages gelöscht, es sei denn, wir sind rechtlich zur weiteren Verarbeitung ihrer Daten berechtigt oder verpflichtet. Buchungsrelevante Daten werden zehn Kalenderjahre nach Ende der Mitgliedschaft gelöscht.</w:t>
      </w:r>
    </w:p>
    <w:p w14:paraId="037A8E30" w14:textId="77777777" w:rsidR="004B4483" w:rsidRPr="00585CC3" w:rsidRDefault="004B4483" w:rsidP="004B4483">
      <w:pPr>
        <w:spacing w:line="236" w:lineRule="auto"/>
        <w:jc w:val="both"/>
        <w:rPr>
          <w:rFonts w:asciiTheme="minorHAnsi" w:hAnsiTheme="minorHAnsi" w:cstheme="minorHAnsi"/>
          <w:sz w:val="24"/>
          <w:szCs w:val="24"/>
        </w:rPr>
      </w:pPr>
    </w:p>
    <w:p w14:paraId="0FAD7E37" w14:textId="77777777" w:rsidR="004B4483" w:rsidRPr="00585CC3" w:rsidRDefault="004B4483" w:rsidP="004B4483">
      <w:pPr>
        <w:rPr>
          <w:rFonts w:asciiTheme="minorHAnsi" w:hAnsiTheme="minorHAnsi" w:cstheme="minorHAnsi"/>
          <w:sz w:val="24"/>
          <w:szCs w:val="24"/>
        </w:rPr>
      </w:pPr>
      <w:r w:rsidRPr="00585CC3">
        <w:rPr>
          <w:rFonts w:asciiTheme="minorHAnsi" w:eastAsia="Arial" w:hAnsiTheme="minorHAnsi" w:cstheme="minorHAnsi"/>
          <w:b/>
          <w:bCs/>
          <w:sz w:val="24"/>
          <w:szCs w:val="24"/>
        </w:rPr>
        <w:t>2. Allgemeine Angaben und Rechte der betroffenen Personen</w:t>
      </w:r>
    </w:p>
    <w:p w14:paraId="0DCFAEFE" w14:textId="77777777" w:rsidR="004B4483" w:rsidRPr="00585CC3" w:rsidRDefault="004B4483" w:rsidP="004B4483">
      <w:pPr>
        <w:spacing w:line="237" w:lineRule="auto"/>
        <w:rPr>
          <w:rFonts w:asciiTheme="minorHAnsi" w:hAnsiTheme="minorHAnsi" w:cstheme="minorHAnsi"/>
          <w:sz w:val="24"/>
          <w:szCs w:val="24"/>
        </w:rPr>
      </w:pPr>
      <w:r w:rsidRPr="00585CC3">
        <w:rPr>
          <w:rFonts w:asciiTheme="minorHAnsi" w:eastAsia="Arial" w:hAnsiTheme="minorHAnsi" w:cstheme="minorHAnsi"/>
          <w:sz w:val="24"/>
          <w:szCs w:val="24"/>
        </w:rPr>
        <w:t>a. Sie haben das Recht, bei uns Auskunft hinsichtlich der über Sie gespeicherten Daten zu verlangen.</w:t>
      </w:r>
    </w:p>
    <w:p w14:paraId="737903C9" w14:textId="77777777" w:rsidR="004B4483" w:rsidRPr="00585CC3" w:rsidRDefault="004B4483" w:rsidP="004B4483">
      <w:pPr>
        <w:spacing w:line="3" w:lineRule="exact"/>
        <w:rPr>
          <w:rFonts w:asciiTheme="minorHAnsi" w:hAnsiTheme="minorHAnsi" w:cstheme="minorHAnsi"/>
          <w:sz w:val="24"/>
          <w:szCs w:val="24"/>
        </w:rPr>
      </w:pPr>
    </w:p>
    <w:p w14:paraId="04933B19" w14:textId="77777777" w:rsidR="004B4483" w:rsidRPr="00585CC3" w:rsidRDefault="004B4483" w:rsidP="004B4483">
      <w:pPr>
        <w:rPr>
          <w:rFonts w:asciiTheme="minorHAnsi" w:hAnsiTheme="minorHAnsi" w:cstheme="minorHAnsi"/>
          <w:sz w:val="24"/>
          <w:szCs w:val="24"/>
        </w:rPr>
      </w:pPr>
      <w:r w:rsidRPr="00585CC3">
        <w:rPr>
          <w:rFonts w:asciiTheme="minorHAnsi" w:eastAsia="Arial" w:hAnsiTheme="minorHAnsi" w:cstheme="minorHAnsi"/>
          <w:sz w:val="24"/>
          <w:szCs w:val="24"/>
        </w:rPr>
        <w:t>b. Sollten Ihre personenbezogenen Daten unrichtig oder unvollständig sein, haben Sie ein Recht auf Berichtigung und Ergänzung.</w:t>
      </w:r>
    </w:p>
    <w:p w14:paraId="1F4ED1FA" w14:textId="77777777" w:rsidR="004B4483" w:rsidRPr="00585CC3" w:rsidRDefault="004B4483" w:rsidP="004B4483">
      <w:pPr>
        <w:spacing w:line="8" w:lineRule="exact"/>
        <w:rPr>
          <w:rFonts w:asciiTheme="minorHAnsi" w:hAnsiTheme="minorHAnsi" w:cstheme="minorHAnsi"/>
          <w:sz w:val="24"/>
          <w:szCs w:val="24"/>
        </w:rPr>
      </w:pPr>
    </w:p>
    <w:p w14:paraId="2DDA1786" w14:textId="77777777" w:rsidR="004B4483" w:rsidRPr="00585CC3" w:rsidRDefault="004B4483" w:rsidP="004B4483">
      <w:pPr>
        <w:spacing w:line="232" w:lineRule="auto"/>
        <w:ind w:right="20"/>
        <w:jc w:val="both"/>
        <w:rPr>
          <w:rFonts w:asciiTheme="minorHAnsi" w:hAnsiTheme="minorHAnsi" w:cstheme="minorHAnsi"/>
          <w:sz w:val="24"/>
          <w:szCs w:val="24"/>
        </w:rPr>
      </w:pPr>
      <w:r w:rsidRPr="00585CC3">
        <w:rPr>
          <w:rFonts w:asciiTheme="minorHAnsi" w:eastAsia="Arial" w:hAnsiTheme="minorHAnsi" w:cstheme="minorHAnsi"/>
          <w:sz w:val="24"/>
          <w:szCs w:val="24"/>
        </w:rPr>
        <w:t>c. Bei Erfüllung der gesetzlichen Voraussetzungen können Sie eine Einschränkung der Verarbeitung Ihrer Daten verlangen oder der Verarbeitung gänzlich widersprechen.</w:t>
      </w:r>
    </w:p>
    <w:p w14:paraId="22C52FE5" w14:textId="77777777" w:rsidR="004B4483" w:rsidRPr="00585CC3" w:rsidRDefault="004B4483" w:rsidP="004B4483">
      <w:pPr>
        <w:spacing w:line="14" w:lineRule="exact"/>
        <w:rPr>
          <w:rFonts w:asciiTheme="minorHAnsi" w:hAnsiTheme="minorHAnsi" w:cstheme="minorHAnsi"/>
          <w:sz w:val="24"/>
          <w:szCs w:val="24"/>
        </w:rPr>
      </w:pPr>
    </w:p>
    <w:p w14:paraId="01CB3139" w14:textId="77777777" w:rsidR="004B4483" w:rsidRPr="00585CC3" w:rsidRDefault="004B4483" w:rsidP="004B4483">
      <w:pPr>
        <w:spacing w:line="232" w:lineRule="auto"/>
        <w:ind w:right="20"/>
        <w:jc w:val="both"/>
        <w:rPr>
          <w:rFonts w:asciiTheme="minorHAnsi" w:hAnsiTheme="minorHAnsi" w:cstheme="minorHAnsi"/>
          <w:sz w:val="24"/>
          <w:szCs w:val="24"/>
        </w:rPr>
      </w:pPr>
      <w:r w:rsidRPr="00585CC3">
        <w:rPr>
          <w:rFonts w:asciiTheme="minorHAnsi" w:eastAsia="Arial" w:hAnsiTheme="minorHAnsi" w:cstheme="minorHAnsi"/>
          <w:sz w:val="24"/>
          <w:szCs w:val="24"/>
        </w:rPr>
        <w:t xml:space="preserve">d. Sie können jederzeit die Löschung Ihrer Daten verlangen, sofern wir nicht rechtlich zur weiteren Verarbeitung Ihrer Daten verpflichtet sind. In jedem Fall setzt die Löschung Ihrer Daten eine Beendigung des Vertrages </w:t>
      </w:r>
      <w:proofErr w:type="gramStart"/>
      <w:r w:rsidRPr="00585CC3">
        <w:rPr>
          <w:rFonts w:asciiTheme="minorHAnsi" w:eastAsia="Arial" w:hAnsiTheme="minorHAnsi" w:cstheme="minorHAnsi"/>
          <w:sz w:val="24"/>
          <w:szCs w:val="24"/>
        </w:rPr>
        <w:t>gemäß der entsprechenden vertraglichen Bedingungen</w:t>
      </w:r>
      <w:proofErr w:type="gramEnd"/>
      <w:r w:rsidRPr="00585CC3">
        <w:rPr>
          <w:rFonts w:asciiTheme="minorHAnsi" w:eastAsia="Arial" w:hAnsiTheme="minorHAnsi" w:cstheme="minorHAnsi"/>
          <w:sz w:val="24"/>
          <w:szCs w:val="24"/>
        </w:rPr>
        <w:t xml:space="preserve"> voraus.</w:t>
      </w:r>
    </w:p>
    <w:p w14:paraId="6B2C00B1" w14:textId="77777777" w:rsidR="004B4483" w:rsidRPr="00585CC3" w:rsidRDefault="004B4483" w:rsidP="004B4483">
      <w:pPr>
        <w:spacing w:line="10" w:lineRule="exact"/>
        <w:rPr>
          <w:rFonts w:asciiTheme="minorHAnsi" w:hAnsiTheme="minorHAnsi" w:cstheme="minorHAnsi"/>
          <w:sz w:val="24"/>
          <w:szCs w:val="24"/>
        </w:rPr>
      </w:pPr>
    </w:p>
    <w:p w14:paraId="12236DDB" w14:textId="77777777" w:rsidR="004B4483" w:rsidRPr="00585CC3" w:rsidRDefault="004B4483" w:rsidP="004B4483">
      <w:pPr>
        <w:spacing w:line="235" w:lineRule="auto"/>
        <w:jc w:val="both"/>
        <w:rPr>
          <w:rFonts w:asciiTheme="minorHAnsi" w:hAnsiTheme="minorHAnsi" w:cstheme="minorHAnsi"/>
          <w:sz w:val="24"/>
          <w:szCs w:val="24"/>
        </w:rPr>
      </w:pPr>
      <w:r w:rsidRPr="00585CC3">
        <w:rPr>
          <w:rFonts w:asciiTheme="minorHAnsi" w:eastAsia="Arial" w:hAnsiTheme="minorHAnsi" w:cstheme="minorHAnsi"/>
          <w:sz w:val="24"/>
          <w:szCs w:val="24"/>
        </w:rPr>
        <w:t>e. Sie haben ein Recht auf Übertragung der von Ihnen bereitgestellten Daten, sofern dadurch nicht die Rechte und Freiheiten anderer Personen beeinträchtigt werden.</w:t>
      </w:r>
    </w:p>
    <w:p w14:paraId="743A3629" w14:textId="77777777" w:rsidR="004B4483" w:rsidRPr="00585CC3" w:rsidRDefault="004B4483" w:rsidP="004B4483">
      <w:pPr>
        <w:spacing w:line="9" w:lineRule="exact"/>
        <w:rPr>
          <w:rFonts w:asciiTheme="minorHAnsi" w:hAnsiTheme="minorHAnsi" w:cstheme="minorHAnsi"/>
          <w:sz w:val="24"/>
          <w:szCs w:val="24"/>
        </w:rPr>
      </w:pPr>
    </w:p>
    <w:p w14:paraId="783CA74C" w14:textId="77777777" w:rsidR="004B4483" w:rsidRPr="00585CC3" w:rsidRDefault="004B4483" w:rsidP="004B4483">
      <w:pPr>
        <w:spacing w:line="236" w:lineRule="auto"/>
        <w:ind w:right="20"/>
        <w:jc w:val="both"/>
        <w:rPr>
          <w:rFonts w:asciiTheme="minorHAnsi" w:eastAsia="Arial" w:hAnsiTheme="minorHAnsi" w:cstheme="minorHAnsi"/>
          <w:sz w:val="24"/>
          <w:szCs w:val="24"/>
        </w:rPr>
      </w:pPr>
      <w:r w:rsidRPr="00585CC3">
        <w:rPr>
          <w:rFonts w:asciiTheme="minorHAnsi" w:eastAsia="Arial" w:hAnsiTheme="minorHAnsi" w:cstheme="minorHAnsi"/>
          <w:sz w:val="24"/>
          <w:szCs w:val="24"/>
        </w:rPr>
        <w:t xml:space="preserve">f. Sollten Sie der Ansicht sein, dass die Verarbeitung Ihrer Daten gegen geltendes Recht verstößt, so haben Sie die Möglichkeit, bei einer zuständigen Aufsichtsbehörde (z. B. Landesbeauftragte*r für den Datenschutz) Beschwerde einzulegen. ist Rechtsgrundlage Artikel 6 Abs. 1 </w:t>
      </w:r>
      <w:proofErr w:type="spellStart"/>
      <w:r w:rsidRPr="00585CC3">
        <w:rPr>
          <w:rFonts w:asciiTheme="minorHAnsi" w:eastAsia="Arial" w:hAnsiTheme="minorHAnsi" w:cstheme="minorHAnsi"/>
          <w:sz w:val="24"/>
          <w:szCs w:val="24"/>
        </w:rPr>
        <w:t>lit</w:t>
      </w:r>
      <w:proofErr w:type="spellEnd"/>
      <w:r w:rsidRPr="00585CC3">
        <w:rPr>
          <w:rFonts w:asciiTheme="minorHAnsi" w:eastAsia="Arial" w:hAnsiTheme="minorHAnsi" w:cstheme="minorHAnsi"/>
          <w:sz w:val="24"/>
          <w:szCs w:val="24"/>
        </w:rPr>
        <w:t>. c) EU DSGVO.</w:t>
      </w:r>
    </w:p>
    <w:p w14:paraId="49EAF7BC" w14:textId="77777777" w:rsidR="004B4483" w:rsidRPr="00585CC3" w:rsidRDefault="004B4483" w:rsidP="004B4483">
      <w:pPr>
        <w:spacing w:line="236" w:lineRule="auto"/>
        <w:ind w:right="20"/>
        <w:jc w:val="both"/>
        <w:rPr>
          <w:rFonts w:asciiTheme="minorHAnsi" w:eastAsia="Arial" w:hAnsiTheme="minorHAnsi" w:cstheme="minorHAnsi"/>
          <w:sz w:val="24"/>
          <w:szCs w:val="24"/>
        </w:rPr>
      </w:pPr>
    </w:p>
    <w:p w14:paraId="562EBB24" w14:textId="77777777" w:rsidR="004B4483" w:rsidRPr="00585CC3" w:rsidRDefault="004B4483" w:rsidP="004B4483">
      <w:pPr>
        <w:spacing w:line="236" w:lineRule="auto"/>
        <w:ind w:right="20"/>
        <w:jc w:val="both"/>
        <w:rPr>
          <w:rFonts w:asciiTheme="minorHAnsi" w:hAnsiTheme="minorHAnsi" w:cstheme="minorHAnsi"/>
          <w:sz w:val="24"/>
          <w:szCs w:val="24"/>
        </w:rPr>
      </w:pPr>
      <w:r w:rsidRPr="00585CC3">
        <w:rPr>
          <w:rFonts w:asciiTheme="minorHAnsi" w:eastAsia="Arial" w:hAnsiTheme="minorHAnsi" w:cstheme="minorHAnsi"/>
          <w:sz w:val="24"/>
          <w:szCs w:val="24"/>
        </w:rPr>
        <w:t>(Gib Hinweise zum Datenschutz auf Deinen Formularen, die an Eltern ausgeteilt werden.)</w:t>
      </w:r>
    </w:p>
    <w:p w14:paraId="59CE37BB" w14:textId="77777777" w:rsidR="004B4483" w:rsidRPr="00585CC3" w:rsidRDefault="004B4483">
      <w:pPr>
        <w:rPr>
          <w:rFonts w:asciiTheme="minorHAnsi" w:hAnsiTheme="minorHAnsi" w:cstheme="minorHAnsi"/>
          <w:sz w:val="24"/>
          <w:szCs w:val="24"/>
        </w:rPr>
      </w:pPr>
    </w:p>
    <w:p w14:paraId="573CF11A" w14:textId="77777777" w:rsidR="004B4483" w:rsidRPr="00585CC3" w:rsidRDefault="004B4483">
      <w:pPr>
        <w:rPr>
          <w:rFonts w:asciiTheme="minorHAnsi" w:hAnsiTheme="minorHAnsi" w:cstheme="minorHAnsi"/>
          <w:sz w:val="24"/>
          <w:szCs w:val="24"/>
        </w:rPr>
      </w:pPr>
    </w:p>
    <w:sectPr w:rsidR="004B4483" w:rsidRPr="00585C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483"/>
    <w:rsid w:val="004B4483"/>
    <w:rsid w:val="00585CC3"/>
    <w:rsid w:val="008D7E2F"/>
    <w:rsid w:val="00A944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1C3C1"/>
  <w15:chartTrackingRefBased/>
  <w15:docId w15:val="{72EA4A38-3B79-4107-8B2C-0E1C67E2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4483"/>
    <w:pPr>
      <w:spacing w:after="0" w:line="240" w:lineRule="auto"/>
    </w:pPr>
    <w:rPr>
      <w:rFonts w:ascii="Times New Roman" w:eastAsiaTheme="minorEastAsia"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2067</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Manager/>
  <Company>Socialapply UG</Company>
  <LinksUpToDate>false</LinksUpToDate>
  <CharactersWithSpaces>2380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dc:title>
  <dc:subject/>
  <dc:creator>Socialapply</dc:creator>
  <cp:keywords/>
  <dc:description/>
  <cp:lastModifiedBy>jan ollmann</cp:lastModifiedBy>
  <cp:revision>2</cp:revision>
  <dcterms:created xsi:type="dcterms:W3CDTF">2021-03-16T14:26:00Z</dcterms:created>
  <dcterms:modified xsi:type="dcterms:W3CDTF">2021-03-16T14:26:00Z</dcterms:modified>
  <cp:category/>
</cp:coreProperties>
</file>