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3C90B" w14:textId="2EAD2EDC" w:rsidR="00ED63E2" w:rsidRDefault="00ED63E2" w:rsidP="00495A43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60288" behindDoc="1" locked="0" layoutInCell="1" allowOverlap="1" wp14:anchorId="44EB8D15" wp14:editId="0DBCF7A0">
            <wp:simplePos x="0" y="0"/>
            <wp:positionH relativeFrom="column">
              <wp:posOffset>4822911</wp:posOffset>
            </wp:positionH>
            <wp:positionV relativeFrom="paragraph">
              <wp:posOffset>-704587</wp:posOffset>
            </wp:positionV>
            <wp:extent cx="1427237" cy="1427237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9577" cy="1429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8240" behindDoc="1" locked="0" layoutInCell="1" allowOverlap="1" wp14:anchorId="4825CD80" wp14:editId="6F44C7BE">
            <wp:simplePos x="0" y="0"/>
            <wp:positionH relativeFrom="column">
              <wp:posOffset>4915299</wp:posOffset>
            </wp:positionH>
            <wp:positionV relativeFrom="paragraph">
              <wp:posOffset>-612304</wp:posOffset>
            </wp:positionV>
            <wp:extent cx="1335306" cy="1335306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5306" cy="1335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C03E6" w14:textId="511F94C7" w:rsidR="00ED63E2" w:rsidRDefault="00ED63E2" w:rsidP="00495A43">
      <w:pPr>
        <w:jc w:val="center"/>
        <w:rPr>
          <w:rFonts w:asciiTheme="majorHAnsi" w:hAnsiTheme="majorHAnsi" w:cstheme="majorHAnsi"/>
          <w:b/>
        </w:rPr>
      </w:pPr>
    </w:p>
    <w:p w14:paraId="77813E1A" w14:textId="194BFBA1" w:rsidR="00ED63E2" w:rsidRDefault="00ED63E2" w:rsidP="00495A43">
      <w:pPr>
        <w:jc w:val="center"/>
        <w:rPr>
          <w:rFonts w:asciiTheme="majorHAnsi" w:hAnsiTheme="majorHAnsi" w:cstheme="majorHAnsi"/>
          <w:b/>
        </w:rPr>
      </w:pPr>
    </w:p>
    <w:p w14:paraId="70089932" w14:textId="77777777" w:rsidR="00ED63E2" w:rsidRDefault="00ED63E2" w:rsidP="00495A43">
      <w:pPr>
        <w:jc w:val="center"/>
        <w:rPr>
          <w:rFonts w:asciiTheme="majorHAnsi" w:hAnsiTheme="majorHAnsi" w:cstheme="majorHAnsi"/>
          <w:b/>
        </w:rPr>
      </w:pPr>
    </w:p>
    <w:p w14:paraId="6F7D96EE" w14:textId="77777777" w:rsidR="00ED63E2" w:rsidRDefault="00ED63E2" w:rsidP="00495A43">
      <w:pPr>
        <w:jc w:val="center"/>
        <w:rPr>
          <w:rFonts w:asciiTheme="majorHAnsi" w:hAnsiTheme="majorHAnsi" w:cstheme="majorHAnsi"/>
          <w:b/>
        </w:rPr>
      </w:pPr>
    </w:p>
    <w:p w14:paraId="5DCB11B6" w14:textId="77777777" w:rsidR="00ED63E2" w:rsidRDefault="00ED63E2" w:rsidP="00495A43">
      <w:pPr>
        <w:jc w:val="center"/>
        <w:rPr>
          <w:rFonts w:asciiTheme="majorHAnsi" w:hAnsiTheme="majorHAnsi" w:cstheme="majorHAnsi"/>
          <w:b/>
        </w:rPr>
      </w:pPr>
    </w:p>
    <w:p w14:paraId="5C906908" w14:textId="40141735" w:rsidR="00495A43" w:rsidRPr="00297A58" w:rsidRDefault="00495A43" w:rsidP="00495A43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297A58">
        <w:rPr>
          <w:rFonts w:asciiTheme="majorHAnsi" w:hAnsiTheme="majorHAnsi" w:cstheme="majorHAnsi"/>
          <w:b/>
          <w:sz w:val="36"/>
          <w:szCs w:val="36"/>
        </w:rPr>
        <w:t xml:space="preserve">Kurzplanung einer Aktivität zum </w:t>
      </w:r>
      <w:r w:rsidR="00CA76F4" w:rsidRPr="00297A58">
        <w:rPr>
          <w:rFonts w:asciiTheme="majorHAnsi" w:hAnsiTheme="majorHAnsi" w:cstheme="majorHAnsi"/>
          <w:b/>
          <w:sz w:val="36"/>
          <w:szCs w:val="36"/>
        </w:rPr>
        <w:t>Thema „Was ist Oberflächenspannung?“</w:t>
      </w:r>
    </w:p>
    <w:p w14:paraId="2B1A4647" w14:textId="77777777" w:rsidR="00495A43" w:rsidRPr="00CA76F4" w:rsidRDefault="00495A43" w:rsidP="00495A43">
      <w:pPr>
        <w:rPr>
          <w:rFonts w:asciiTheme="majorHAnsi" w:hAnsiTheme="majorHAnsi" w:cstheme="majorHAnsi"/>
        </w:rPr>
      </w:pPr>
    </w:p>
    <w:p w14:paraId="2A06DAA0" w14:textId="77777777" w:rsidR="00FB0178" w:rsidRPr="00CA76F4" w:rsidRDefault="00FB0178" w:rsidP="00495A43">
      <w:pPr>
        <w:rPr>
          <w:rFonts w:asciiTheme="majorHAnsi" w:hAnsiTheme="majorHAnsi" w:cstheme="majorHAnsi"/>
        </w:rPr>
      </w:pPr>
    </w:p>
    <w:p w14:paraId="4D3B46E8" w14:textId="77777777" w:rsidR="00CA76F4" w:rsidRPr="00CA76F4" w:rsidRDefault="00CA76F4" w:rsidP="003548EB">
      <w:pPr>
        <w:ind w:left="2832" w:hanging="2832"/>
        <w:rPr>
          <w:rFonts w:asciiTheme="majorHAnsi" w:hAnsiTheme="majorHAnsi" w:cstheme="majorHAnsi"/>
        </w:rPr>
      </w:pPr>
    </w:p>
    <w:p w14:paraId="2BD640C6" w14:textId="77777777" w:rsidR="00CA76F4" w:rsidRPr="00CA76F4" w:rsidRDefault="00CA76F4" w:rsidP="003548EB">
      <w:pPr>
        <w:ind w:left="2832" w:hanging="2832"/>
        <w:rPr>
          <w:rFonts w:asciiTheme="majorHAnsi" w:hAnsiTheme="majorHAnsi" w:cstheme="majorHAnsi"/>
        </w:rPr>
      </w:pPr>
    </w:p>
    <w:p w14:paraId="63FDF4E1" w14:textId="761C041A" w:rsidR="00495A43" w:rsidRPr="00CA76F4" w:rsidRDefault="00495A43" w:rsidP="003548EB">
      <w:pPr>
        <w:ind w:left="2832" w:hanging="2832"/>
        <w:rPr>
          <w:rFonts w:asciiTheme="majorHAnsi" w:hAnsiTheme="majorHAnsi" w:cstheme="majorHAnsi"/>
        </w:rPr>
      </w:pPr>
      <w:r w:rsidRPr="00CA76F4">
        <w:rPr>
          <w:rFonts w:asciiTheme="majorHAnsi" w:hAnsiTheme="majorHAnsi" w:cstheme="majorHAnsi"/>
        </w:rPr>
        <w:t xml:space="preserve">Teilnehmer der Gruppe: </w:t>
      </w:r>
      <w:r w:rsidR="003548EB" w:rsidRPr="00CA76F4">
        <w:rPr>
          <w:rFonts w:asciiTheme="majorHAnsi" w:hAnsiTheme="majorHAnsi" w:cstheme="majorHAnsi"/>
        </w:rPr>
        <w:tab/>
      </w:r>
    </w:p>
    <w:p w14:paraId="20A843E4" w14:textId="77777777" w:rsidR="00495A43" w:rsidRPr="00CA76F4" w:rsidRDefault="00495A43" w:rsidP="00495A43">
      <w:pPr>
        <w:rPr>
          <w:rFonts w:asciiTheme="majorHAnsi" w:hAnsiTheme="majorHAnsi" w:cstheme="majorHAnsi"/>
        </w:rPr>
      </w:pPr>
    </w:p>
    <w:p w14:paraId="724147BC" w14:textId="77777777" w:rsidR="00495A43" w:rsidRPr="00CA76F4" w:rsidRDefault="00495A43" w:rsidP="00495A43">
      <w:pPr>
        <w:rPr>
          <w:rFonts w:asciiTheme="majorHAnsi" w:hAnsiTheme="majorHAnsi" w:cstheme="majorHAnsi"/>
        </w:rPr>
      </w:pPr>
    </w:p>
    <w:p w14:paraId="4D69E331" w14:textId="0BFBE4CA" w:rsidR="00495A43" w:rsidRPr="00CA76F4" w:rsidRDefault="00495A43" w:rsidP="00495A43">
      <w:pPr>
        <w:rPr>
          <w:rFonts w:asciiTheme="majorHAnsi" w:hAnsiTheme="majorHAnsi" w:cstheme="majorHAnsi"/>
        </w:rPr>
      </w:pPr>
      <w:r w:rsidRPr="00CA76F4">
        <w:rPr>
          <w:rFonts w:asciiTheme="majorHAnsi" w:hAnsiTheme="majorHAnsi" w:cstheme="majorHAnsi"/>
        </w:rPr>
        <w:t xml:space="preserve">Klasse: </w:t>
      </w:r>
      <w:r w:rsidR="003548EB" w:rsidRPr="00CA76F4">
        <w:rPr>
          <w:rFonts w:asciiTheme="majorHAnsi" w:hAnsiTheme="majorHAnsi" w:cstheme="majorHAnsi"/>
        </w:rPr>
        <w:tab/>
      </w:r>
      <w:r w:rsidR="003548EB" w:rsidRPr="00CA76F4">
        <w:rPr>
          <w:rFonts w:asciiTheme="majorHAnsi" w:hAnsiTheme="majorHAnsi" w:cstheme="majorHAnsi"/>
        </w:rPr>
        <w:tab/>
      </w:r>
      <w:r w:rsidR="003548EB" w:rsidRPr="00CA76F4">
        <w:rPr>
          <w:rFonts w:asciiTheme="majorHAnsi" w:hAnsiTheme="majorHAnsi" w:cstheme="majorHAnsi"/>
        </w:rPr>
        <w:tab/>
      </w:r>
    </w:p>
    <w:p w14:paraId="723DBE37" w14:textId="77777777" w:rsidR="00495A43" w:rsidRPr="00CA76F4" w:rsidRDefault="00495A43" w:rsidP="00495A43">
      <w:pPr>
        <w:rPr>
          <w:rFonts w:asciiTheme="majorHAnsi" w:hAnsiTheme="majorHAnsi" w:cstheme="majorHAnsi"/>
        </w:rPr>
      </w:pPr>
    </w:p>
    <w:p w14:paraId="45B74801" w14:textId="77777777" w:rsidR="00495A43" w:rsidRPr="00CA76F4" w:rsidRDefault="00495A43" w:rsidP="00495A43">
      <w:pPr>
        <w:rPr>
          <w:rFonts w:asciiTheme="majorHAnsi" w:hAnsiTheme="majorHAnsi" w:cstheme="majorHAnsi"/>
        </w:rPr>
      </w:pPr>
    </w:p>
    <w:p w14:paraId="5287D3F3" w14:textId="77777777" w:rsidR="00CA76F4" w:rsidRPr="00CA76F4" w:rsidRDefault="00495A43" w:rsidP="00CA76F4">
      <w:pPr>
        <w:rPr>
          <w:rFonts w:asciiTheme="majorHAnsi" w:hAnsiTheme="majorHAnsi" w:cstheme="majorHAnsi"/>
        </w:rPr>
      </w:pPr>
      <w:r w:rsidRPr="00CA76F4">
        <w:rPr>
          <w:rFonts w:asciiTheme="majorHAnsi" w:hAnsiTheme="majorHAnsi" w:cstheme="majorHAnsi"/>
        </w:rPr>
        <w:t xml:space="preserve">Schule: </w:t>
      </w:r>
      <w:r w:rsidR="003548EB" w:rsidRPr="00CA76F4">
        <w:rPr>
          <w:rFonts w:asciiTheme="majorHAnsi" w:hAnsiTheme="majorHAnsi" w:cstheme="majorHAnsi"/>
        </w:rPr>
        <w:tab/>
      </w:r>
    </w:p>
    <w:p w14:paraId="4B8416A4" w14:textId="560D2D18" w:rsidR="00495A43" w:rsidRPr="00CA76F4" w:rsidRDefault="003548EB" w:rsidP="00CA76F4">
      <w:pPr>
        <w:rPr>
          <w:rFonts w:asciiTheme="majorHAnsi" w:hAnsiTheme="majorHAnsi" w:cstheme="majorHAnsi"/>
        </w:rPr>
      </w:pPr>
      <w:r w:rsidRPr="00CA76F4">
        <w:rPr>
          <w:rFonts w:asciiTheme="majorHAnsi" w:hAnsiTheme="majorHAnsi" w:cstheme="majorHAnsi"/>
        </w:rPr>
        <w:tab/>
      </w:r>
      <w:r w:rsidRPr="00CA76F4">
        <w:rPr>
          <w:rFonts w:asciiTheme="majorHAnsi" w:hAnsiTheme="majorHAnsi" w:cstheme="majorHAnsi"/>
        </w:rPr>
        <w:tab/>
      </w:r>
    </w:p>
    <w:p w14:paraId="25656A4C" w14:textId="77777777" w:rsidR="00495A43" w:rsidRPr="00CA76F4" w:rsidRDefault="00495A43" w:rsidP="00495A43">
      <w:pPr>
        <w:rPr>
          <w:rFonts w:asciiTheme="majorHAnsi" w:hAnsiTheme="majorHAnsi" w:cstheme="majorHAnsi"/>
        </w:rPr>
      </w:pPr>
    </w:p>
    <w:p w14:paraId="3EAB9B7C" w14:textId="326C0960" w:rsidR="00495A43" w:rsidRPr="00CA76F4" w:rsidRDefault="00495A43" w:rsidP="00495A43">
      <w:pPr>
        <w:rPr>
          <w:rFonts w:asciiTheme="majorHAnsi" w:hAnsiTheme="majorHAnsi" w:cstheme="majorHAnsi"/>
        </w:rPr>
      </w:pPr>
      <w:r w:rsidRPr="00CA76F4">
        <w:rPr>
          <w:rFonts w:asciiTheme="majorHAnsi" w:hAnsiTheme="majorHAnsi" w:cstheme="majorHAnsi"/>
        </w:rPr>
        <w:t xml:space="preserve">Durchführung der Aktivität: </w:t>
      </w:r>
      <w:r w:rsidR="003548EB" w:rsidRPr="00CA76F4">
        <w:rPr>
          <w:rFonts w:asciiTheme="majorHAnsi" w:hAnsiTheme="majorHAnsi" w:cstheme="majorHAnsi"/>
        </w:rPr>
        <w:tab/>
      </w:r>
    </w:p>
    <w:p w14:paraId="5878AE86" w14:textId="77777777" w:rsidR="00495A43" w:rsidRPr="00CA76F4" w:rsidRDefault="00495A43" w:rsidP="00495A43">
      <w:pPr>
        <w:rPr>
          <w:rFonts w:asciiTheme="majorHAnsi" w:hAnsiTheme="majorHAnsi" w:cstheme="majorHAnsi"/>
        </w:rPr>
      </w:pPr>
    </w:p>
    <w:p w14:paraId="28CC39A6" w14:textId="77777777" w:rsidR="00495A43" w:rsidRPr="00CA76F4" w:rsidRDefault="00495A43" w:rsidP="00495A43">
      <w:pPr>
        <w:rPr>
          <w:rFonts w:asciiTheme="majorHAnsi" w:hAnsiTheme="majorHAnsi" w:cstheme="majorHAnsi"/>
        </w:rPr>
      </w:pPr>
    </w:p>
    <w:p w14:paraId="3DCC6F85" w14:textId="661A13F5" w:rsidR="00495A43" w:rsidRPr="00CA76F4" w:rsidRDefault="00495A43" w:rsidP="00495A43">
      <w:pPr>
        <w:rPr>
          <w:rFonts w:asciiTheme="majorHAnsi" w:hAnsiTheme="majorHAnsi" w:cstheme="majorHAnsi"/>
        </w:rPr>
      </w:pPr>
      <w:r w:rsidRPr="00CA76F4">
        <w:rPr>
          <w:rFonts w:asciiTheme="majorHAnsi" w:hAnsiTheme="majorHAnsi" w:cstheme="majorHAnsi"/>
        </w:rPr>
        <w:t xml:space="preserve">Thema der Aktivität: </w:t>
      </w:r>
      <w:r w:rsidR="003548EB" w:rsidRPr="00CA76F4">
        <w:rPr>
          <w:rFonts w:asciiTheme="majorHAnsi" w:hAnsiTheme="majorHAnsi" w:cstheme="majorHAnsi"/>
        </w:rPr>
        <w:tab/>
      </w:r>
      <w:r w:rsidR="003548EB" w:rsidRPr="00CA76F4">
        <w:rPr>
          <w:rFonts w:asciiTheme="majorHAnsi" w:hAnsiTheme="majorHAnsi" w:cstheme="majorHAnsi"/>
        </w:rPr>
        <w:tab/>
      </w:r>
      <w:r w:rsidRPr="00CA76F4">
        <w:rPr>
          <w:rFonts w:asciiTheme="majorHAnsi" w:hAnsiTheme="majorHAnsi" w:cstheme="majorHAnsi"/>
        </w:rPr>
        <w:t>Erweiterung der Sach-/Methodenkompetenz zum Thema</w:t>
      </w:r>
    </w:p>
    <w:p w14:paraId="66DF0F77" w14:textId="117C78D2" w:rsidR="00495A43" w:rsidRPr="00CA76F4" w:rsidRDefault="00495A43" w:rsidP="00495A43">
      <w:pPr>
        <w:rPr>
          <w:rFonts w:asciiTheme="majorHAnsi" w:hAnsiTheme="majorHAnsi" w:cstheme="majorHAnsi"/>
        </w:rPr>
      </w:pPr>
      <w:r w:rsidRPr="00CA76F4">
        <w:rPr>
          <w:rFonts w:asciiTheme="majorHAnsi" w:hAnsiTheme="majorHAnsi" w:cstheme="majorHAnsi"/>
        </w:rPr>
        <w:t xml:space="preserve">                                   </w:t>
      </w:r>
      <w:r w:rsidR="003548EB" w:rsidRPr="00CA76F4">
        <w:rPr>
          <w:rFonts w:asciiTheme="majorHAnsi" w:hAnsiTheme="majorHAnsi" w:cstheme="majorHAnsi"/>
        </w:rPr>
        <w:tab/>
      </w:r>
      <w:r w:rsidR="003548EB" w:rsidRPr="00CA76F4">
        <w:rPr>
          <w:rFonts w:asciiTheme="majorHAnsi" w:hAnsiTheme="majorHAnsi" w:cstheme="majorHAnsi"/>
        </w:rPr>
        <w:tab/>
      </w:r>
      <w:r w:rsidRPr="00CA76F4">
        <w:rPr>
          <w:rFonts w:asciiTheme="majorHAnsi" w:hAnsiTheme="majorHAnsi" w:cstheme="majorHAnsi"/>
        </w:rPr>
        <w:t>„Was ist Oberflächenspannung?“ und ihre Bedeutung.</w:t>
      </w:r>
    </w:p>
    <w:p w14:paraId="1BD88E9A" w14:textId="77777777" w:rsidR="003548EB" w:rsidRPr="00CA76F4" w:rsidRDefault="003548EB" w:rsidP="00495A43">
      <w:pPr>
        <w:rPr>
          <w:rFonts w:asciiTheme="majorHAnsi" w:hAnsiTheme="majorHAnsi" w:cstheme="majorHAnsi"/>
        </w:rPr>
      </w:pPr>
    </w:p>
    <w:p w14:paraId="5DE3691C" w14:textId="6F33C975" w:rsidR="003548EB" w:rsidRPr="00CA76F4" w:rsidRDefault="003548EB" w:rsidP="00495A43">
      <w:pPr>
        <w:rPr>
          <w:rFonts w:asciiTheme="majorHAnsi" w:hAnsiTheme="majorHAnsi" w:cstheme="majorHAnsi"/>
        </w:rPr>
      </w:pPr>
      <w:r w:rsidRPr="00CA76F4">
        <w:rPr>
          <w:rFonts w:asciiTheme="majorHAnsi" w:hAnsiTheme="majorHAnsi" w:cstheme="majorHAnsi"/>
        </w:rPr>
        <w:t xml:space="preserve">Ausgewählte Kinder: </w:t>
      </w:r>
      <w:r w:rsidRPr="00CA76F4">
        <w:rPr>
          <w:rFonts w:asciiTheme="majorHAnsi" w:hAnsiTheme="majorHAnsi" w:cstheme="majorHAnsi"/>
        </w:rPr>
        <w:tab/>
      </w:r>
      <w:r w:rsidRPr="00CA76F4">
        <w:rPr>
          <w:rFonts w:asciiTheme="majorHAnsi" w:hAnsiTheme="majorHAnsi" w:cstheme="majorHAnsi"/>
        </w:rPr>
        <w:tab/>
        <w:t>Eine Kleingruppe von Maxikindern</w:t>
      </w:r>
    </w:p>
    <w:p w14:paraId="16613361" w14:textId="77777777" w:rsidR="00495A43" w:rsidRPr="00CA76F4" w:rsidRDefault="00495A43" w:rsidP="00495A43">
      <w:pPr>
        <w:rPr>
          <w:rFonts w:asciiTheme="majorHAnsi" w:hAnsiTheme="majorHAnsi" w:cstheme="majorHAnsi"/>
        </w:rPr>
      </w:pPr>
    </w:p>
    <w:p w14:paraId="6BCE299D" w14:textId="77777777" w:rsidR="003548EB" w:rsidRPr="00CA76F4" w:rsidRDefault="003548EB" w:rsidP="00495A43">
      <w:pPr>
        <w:rPr>
          <w:rFonts w:asciiTheme="majorHAnsi" w:hAnsiTheme="majorHAnsi" w:cstheme="majorHAnsi"/>
        </w:rPr>
      </w:pPr>
    </w:p>
    <w:p w14:paraId="29FCE057" w14:textId="30C47E0C" w:rsidR="00495A43" w:rsidRPr="00CA76F4" w:rsidRDefault="00495A43" w:rsidP="00495A43">
      <w:pPr>
        <w:rPr>
          <w:rFonts w:asciiTheme="majorHAnsi" w:hAnsiTheme="majorHAnsi" w:cstheme="majorHAnsi"/>
        </w:rPr>
      </w:pPr>
      <w:r w:rsidRPr="00CA76F4">
        <w:rPr>
          <w:rFonts w:asciiTheme="majorHAnsi" w:hAnsiTheme="majorHAnsi" w:cstheme="majorHAnsi"/>
        </w:rPr>
        <w:t xml:space="preserve">Bildungsbereich: </w:t>
      </w:r>
      <w:r w:rsidR="003548EB" w:rsidRPr="00CA76F4">
        <w:rPr>
          <w:rFonts w:asciiTheme="majorHAnsi" w:hAnsiTheme="majorHAnsi" w:cstheme="majorHAnsi"/>
        </w:rPr>
        <w:tab/>
      </w:r>
      <w:r w:rsidR="003548EB" w:rsidRPr="00CA76F4">
        <w:rPr>
          <w:rFonts w:asciiTheme="majorHAnsi" w:hAnsiTheme="majorHAnsi" w:cstheme="majorHAnsi"/>
        </w:rPr>
        <w:tab/>
      </w:r>
      <w:r w:rsidRPr="00CA76F4">
        <w:rPr>
          <w:rFonts w:asciiTheme="majorHAnsi" w:hAnsiTheme="majorHAnsi" w:cstheme="majorHAnsi"/>
        </w:rPr>
        <w:t>Naturwissenschaften</w:t>
      </w:r>
    </w:p>
    <w:p w14:paraId="653723BF" w14:textId="77777777" w:rsidR="00495A43" w:rsidRPr="00CA76F4" w:rsidRDefault="00495A43" w:rsidP="00495A43">
      <w:pPr>
        <w:rPr>
          <w:rFonts w:asciiTheme="majorHAnsi" w:hAnsiTheme="majorHAnsi" w:cstheme="majorHAnsi"/>
        </w:rPr>
      </w:pPr>
    </w:p>
    <w:p w14:paraId="0F6354CB" w14:textId="77777777" w:rsidR="00495A43" w:rsidRPr="00CA76F4" w:rsidRDefault="00495A43" w:rsidP="00495A43">
      <w:pPr>
        <w:rPr>
          <w:rFonts w:asciiTheme="majorHAnsi" w:hAnsiTheme="majorHAnsi" w:cstheme="majorHAnsi"/>
        </w:rPr>
      </w:pPr>
    </w:p>
    <w:p w14:paraId="70B8B3A1" w14:textId="69533CD5" w:rsidR="00495A43" w:rsidRPr="00CA76F4" w:rsidRDefault="00495A43" w:rsidP="00495A43">
      <w:pPr>
        <w:rPr>
          <w:rFonts w:asciiTheme="majorHAnsi" w:hAnsiTheme="majorHAnsi" w:cstheme="majorHAnsi"/>
        </w:rPr>
      </w:pPr>
      <w:r w:rsidRPr="00CA76F4">
        <w:rPr>
          <w:rFonts w:asciiTheme="majorHAnsi" w:hAnsiTheme="majorHAnsi" w:cstheme="majorHAnsi"/>
        </w:rPr>
        <w:t>Fachlehrer</w:t>
      </w:r>
      <w:r w:rsidR="00BC1180">
        <w:rPr>
          <w:rFonts w:asciiTheme="majorHAnsi" w:hAnsiTheme="majorHAnsi" w:cstheme="majorHAnsi"/>
        </w:rPr>
        <w:t>/</w:t>
      </w:r>
      <w:r w:rsidRPr="00CA76F4">
        <w:rPr>
          <w:rFonts w:asciiTheme="majorHAnsi" w:hAnsiTheme="majorHAnsi" w:cstheme="majorHAnsi"/>
        </w:rPr>
        <w:t xml:space="preserve">in: </w:t>
      </w:r>
      <w:r w:rsidR="003548EB" w:rsidRPr="00CA76F4">
        <w:rPr>
          <w:rFonts w:asciiTheme="majorHAnsi" w:hAnsiTheme="majorHAnsi" w:cstheme="majorHAnsi"/>
        </w:rPr>
        <w:tab/>
      </w:r>
      <w:r w:rsidR="003548EB" w:rsidRPr="00CA76F4">
        <w:rPr>
          <w:rFonts w:asciiTheme="majorHAnsi" w:hAnsiTheme="majorHAnsi" w:cstheme="majorHAnsi"/>
        </w:rPr>
        <w:tab/>
      </w:r>
      <w:r w:rsidR="003548EB" w:rsidRPr="00CA76F4">
        <w:rPr>
          <w:rFonts w:asciiTheme="majorHAnsi" w:hAnsiTheme="majorHAnsi" w:cstheme="majorHAnsi"/>
        </w:rPr>
        <w:tab/>
      </w:r>
    </w:p>
    <w:p w14:paraId="78D0170E" w14:textId="77777777" w:rsidR="00495A43" w:rsidRPr="00CA76F4" w:rsidRDefault="00495A43" w:rsidP="00495A43">
      <w:pPr>
        <w:rPr>
          <w:rFonts w:asciiTheme="majorHAnsi" w:hAnsiTheme="majorHAnsi" w:cstheme="majorHAnsi"/>
        </w:rPr>
      </w:pPr>
    </w:p>
    <w:p w14:paraId="62115FC2" w14:textId="77777777" w:rsidR="00495A43" w:rsidRPr="00CA76F4" w:rsidRDefault="00495A43" w:rsidP="00495A43">
      <w:pPr>
        <w:rPr>
          <w:rFonts w:asciiTheme="majorHAnsi" w:hAnsiTheme="majorHAnsi" w:cstheme="majorHAnsi"/>
        </w:rPr>
      </w:pPr>
    </w:p>
    <w:p w14:paraId="4F937010" w14:textId="6AEF7E11" w:rsidR="00495A43" w:rsidRPr="00CA76F4" w:rsidRDefault="00495A43" w:rsidP="00495A43">
      <w:pPr>
        <w:rPr>
          <w:rFonts w:asciiTheme="majorHAnsi" w:hAnsiTheme="majorHAnsi" w:cstheme="majorHAnsi"/>
        </w:rPr>
      </w:pPr>
      <w:r w:rsidRPr="00CA76F4">
        <w:rPr>
          <w:rFonts w:asciiTheme="majorHAnsi" w:hAnsiTheme="majorHAnsi" w:cstheme="majorHAnsi"/>
        </w:rPr>
        <w:t xml:space="preserve">Datum: </w:t>
      </w:r>
      <w:r w:rsidR="003548EB" w:rsidRPr="00CA76F4">
        <w:rPr>
          <w:rFonts w:asciiTheme="majorHAnsi" w:hAnsiTheme="majorHAnsi" w:cstheme="majorHAnsi"/>
        </w:rPr>
        <w:tab/>
      </w:r>
      <w:r w:rsidR="003548EB" w:rsidRPr="00CA76F4">
        <w:rPr>
          <w:rFonts w:asciiTheme="majorHAnsi" w:hAnsiTheme="majorHAnsi" w:cstheme="majorHAnsi"/>
        </w:rPr>
        <w:tab/>
      </w:r>
      <w:r w:rsidR="003548EB" w:rsidRPr="00CA76F4">
        <w:rPr>
          <w:rFonts w:asciiTheme="majorHAnsi" w:hAnsiTheme="majorHAnsi" w:cstheme="majorHAnsi"/>
        </w:rPr>
        <w:tab/>
      </w:r>
    </w:p>
    <w:p w14:paraId="663F06CD" w14:textId="77777777" w:rsidR="00495A43" w:rsidRPr="00CA76F4" w:rsidRDefault="00495A43" w:rsidP="00495A43">
      <w:pPr>
        <w:rPr>
          <w:rFonts w:asciiTheme="majorHAnsi" w:hAnsiTheme="majorHAnsi" w:cstheme="majorHAnsi"/>
        </w:rPr>
      </w:pPr>
    </w:p>
    <w:p w14:paraId="1AF4E361" w14:textId="77777777" w:rsidR="00495A43" w:rsidRPr="00CA76F4" w:rsidRDefault="00495A43" w:rsidP="00495A43">
      <w:pPr>
        <w:rPr>
          <w:rFonts w:asciiTheme="majorHAnsi" w:hAnsiTheme="majorHAnsi" w:cstheme="majorHAnsi"/>
        </w:rPr>
      </w:pPr>
    </w:p>
    <w:p w14:paraId="3FC3D236" w14:textId="00C44EA3" w:rsidR="00495A43" w:rsidRPr="00CA76F4" w:rsidRDefault="00495A43" w:rsidP="00495A43">
      <w:pPr>
        <w:rPr>
          <w:rFonts w:asciiTheme="majorHAnsi" w:hAnsiTheme="majorHAnsi" w:cstheme="majorHAnsi"/>
        </w:rPr>
      </w:pPr>
      <w:r w:rsidRPr="00CA76F4">
        <w:rPr>
          <w:rFonts w:asciiTheme="majorHAnsi" w:hAnsiTheme="majorHAnsi" w:cstheme="majorHAnsi"/>
        </w:rPr>
        <w:t xml:space="preserve">Uhrzeit: </w:t>
      </w:r>
      <w:r w:rsidR="003548EB" w:rsidRPr="00CA76F4">
        <w:rPr>
          <w:rFonts w:asciiTheme="majorHAnsi" w:hAnsiTheme="majorHAnsi" w:cstheme="majorHAnsi"/>
        </w:rPr>
        <w:tab/>
      </w:r>
      <w:r w:rsidR="003548EB" w:rsidRPr="00CA76F4">
        <w:rPr>
          <w:rFonts w:asciiTheme="majorHAnsi" w:hAnsiTheme="majorHAnsi" w:cstheme="majorHAnsi"/>
        </w:rPr>
        <w:tab/>
      </w:r>
      <w:r w:rsidR="003548EB" w:rsidRPr="00CA76F4">
        <w:rPr>
          <w:rFonts w:asciiTheme="majorHAnsi" w:hAnsiTheme="majorHAnsi" w:cstheme="majorHAnsi"/>
        </w:rPr>
        <w:tab/>
      </w:r>
    </w:p>
    <w:p w14:paraId="56643084" w14:textId="77777777" w:rsidR="00495A43" w:rsidRPr="00CA76F4" w:rsidRDefault="00495A43" w:rsidP="00495A43">
      <w:pPr>
        <w:rPr>
          <w:rFonts w:asciiTheme="majorHAnsi" w:hAnsiTheme="majorHAnsi" w:cstheme="majorHAnsi"/>
        </w:rPr>
      </w:pPr>
    </w:p>
    <w:p w14:paraId="5CA61C0E" w14:textId="77777777" w:rsidR="00495A43" w:rsidRPr="00CA76F4" w:rsidRDefault="00495A43" w:rsidP="00495A43">
      <w:pPr>
        <w:rPr>
          <w:rFonts w:asciiTheme="majorHAnsi" w:hAnsiTheme="majorHAnsi" w:cstheme="majorHAnsi"/>
        </w:rPr>
      </w:pPr>
    </w:p>
    <w:p w14:paraId="6B8F38B3" w14:textId="77777777" w:rsidR="00495A43" w:rsidRPr="00CA76F4" w:rsidRDefault="00495A43" w:rsidP="00495A43">
      <w:pPr>
        <w:rPr>
          <w:rFonts w:asciiTheme="majorHAnsi" w:hAnsiTheme="majorHAnsi" w:cstheme="majorHAnsi"/>
        </w:rPr>
      </w:pPr>
    </w:p>
    <w:p w14:paraId="707F0F47" w14:textId="77777777" w:rsidR="00495A43" w:rsidRPr="00CA76F4" w:rsidRDefault="00495A43" w:rsidP="00495A43">
      <w:pPr>
        <w:rPr>
          <w:rFonts w:asciiTheme="majorHAnsi" w:hAnsiTheme="majorHAnsi" w:cstheme="majorHAnsi"/>
        </w:rPr>
      </w:pPr>
    </w:p>
    <w:p w14:paraId="557A187E" w14:textId="77777777" w:rsidR="00495A43" w:rsidRPr="00CA76F4" w:rsidRDefault="00495A43" w:rsidP="00495A43">
      <w:pPr>
        <w:rPr>
          <w:rFonts w:asciiTheme="majorHAnsi" w:hAnsiTheme="majorHAnsi" w:cstheme="majorHAnsi"/>
        </w:rPr>
      </w:pPr>
    </w:p>
    <w:p w14:paraId="3682C66D" w14:textId="4C2EC1E2" w:rsidR="00495A43" w:rsidRDefault="00495A43" w:rsidP="00495A43">
      <w:pPr>
        <w:rPr>
          <w:rFonts w:asciiTheme="majorHAnsi" w:hAnsiTheme="majorHAnsi" w:cstheme="majorHAnsi"/>
        </w:rPr>
      </w:pPr>
    </w:p>
    <w:p w14:paraId="38D0D04C" w14:textId="77777777" w:rsidR="00297A58" w:rsidRPr="00CA76F4" w:rsidRDefault="00297A58" w:rsidP="00495A43">
      <w:pPr>
        <w:rPr>
          <w:rFonts w:asciiTheme="majorHAnsi" w:hAnsiTheme="majorHAnsi" w:cstheme="majorHAnsi"/>
          <w:b/>
          <w:bCs/>
        </w:rPr>
      </w:pPr>
    </w:p>
    <w:p w14:paraId="52032621" w14:textId="77777777" w:rsidR="00495A43" w:rsidRPr="00CA76F4" w:rsidRDefault="00495A43" w:rsidP="00495A43">
      <w:pPr>
        <w:rPr>
          <w:rFonts w:asciiTheme="majorHAnsi" w:hAnsiTheme="majorHAnsi" w:cstheme="majorHAnsi"/>
          <w:b/>
          <w:bCs/>
        </w:rPr>
      </w:pPr>
      <w:r w:rsidRPr="00CA76F4">
        <w:rPr>
          <w:rFonts w:asciiTheme="majorHAnsi" w:hAnsiTheme="majorHAnsi" w:cstheme="majorHAnsi"/>
          <w:b/>
          <w:bCs/>
        </w:rPr>
        <w:lastRenderedPageBreak/>
        <w:t>1. Schlüsselsituation</w:t>
      </w:r>
    </w:p>
    <w:p w14:paraId="5DDA945B" w14:textId="77777777" w:rsidR="00495A43" w:rsidRPr="00CA76F4" w:rsidRDefault="00495A43" w:rsidP="00495A43">
      <w:pPr>
        <w:rPr>
          <w:rFonts w:asciiTheme="majorHAnsi" w:hAnsiTheme="majorHAnsi" w:cstheme="majorHAnsi"/>
        </w:rPr>
      </w:pPr>
    </w:p>
    <w:p w14:paraId="257A5521" w14:textId="5FDB8ED1" w:rsidR="00FB0178" w:rsidRPr="00CA76F4" w:rsidRDefault="00FB0178" w:rsidP="00495A43">
      <w:pPr>
        <w:rPr>
          <w:rFonts w:asciiTheme="majorHAnsi" w:hAnsiTheme="majorHAnsi" w:cstheme="majorHAnsi"/>
        </w:rPr>
      </w:pPr>
      <w:r w:rsidRPr="00CA76F4">
        <w:rPr>
          <w:rFonts w:asciiTheme="majorHAnsi" w:hAnsiTheme="majorHAnsi" w:cstheme="majorHAnsi"/>
        </w:rPr>
        <w:t>Anlässlich des Naturerlebnistages,</w:t>
      </w:r>
      <w:r w:rsidR="00CA76F4" w:rsidRPr="00CA76F4">
        <w:rPr>
          <w:rFonts w:asciiTheme="majorHAnsi" w:hAnsiTheme="majorHAnsi" w:cstheme="majorHAnsi"/>
        </w:rPr>
        <w:t xml:space="preserve"> </w:t>
      </w:r>
      <w:r w:rsidRPr="00CA76F4">
        <w:rPr>
          <w:rFonts w:asciiTheme="majorHAnsi" w:hAnsiTheme="majorHAnsi" w:cstheme="majorHAnsi"/>
        </w:rPr>
        <w:t>haben wir drei verschiedene Versuche ausgewählt, um den Kindern das Phänomen der Oberflächenspannung zu verdeutlichen.</w:t>
      </w:r>
    </w:p>
    <w:p w14:paraId="6120A64F" w14:textId="77777777" w:rsidR="00495A43" w:rsidRPr="00CA76F4" w:rsidRDefault="00495A43" w:rsidP="00495A43">
      <w:pPr>
        <w:rPr>
          <w:rFonts w:asciiTheme="majorHAnsi" w:hAnsiTheme="majorHAnsi" w:cstheme="majorHAnsi"/>
        </w:rPr>
      </w:pPr>
    </w:p>
    <w:p w14:paraId="3C98FDF0" w14:textId="77777777" w:rsidR="00495A43" w:rsidRPr="00CA76F4" w:rsidRDefault="00495A43" w:rsidP="00495A43">
      <w:pPr>
        <w:rPr>
          <w:rFonts w:asciiTheme="majorHAnsi" w:hAnsiTheme="majorHAnsi" w:cstheme="majorHAnsi"/>
          <w:b/>
          <w:bCs/>
        </w:rPr>
      </w:pPr>
      <w:r w:rsidRPr="00CA76F4">
        <w:rPr>
          <w:rFonts w:asciiTheme="majorHAnsi" w:hAnsiTheme="majorHAnsi" w:cstheme="majorHAnsi"/>
          <w:b/>
          <w:bCs/>
        </w:rPr>
        <w:t>2. Kompetenzerwerb</w:t>
      </w:r>
    </w:p>
    <w:p w14:paraId="5452C6D7" w14:textId="77777777" w:rsidR="00495A43" w:rsidRPr="00CA76F4" w:rsidRDefault="00495A43" w:rsidP="00495A43">
      <w:pPr>
        <w:rPr>
          <w:rFonts w:asciiTheme="majorHAnsi" w:hAnsiTheme="majorHAnsi" w:cstheme="majorHAnsi"/>
        </w:rPr>
      </w:pPr>
    </w:p>
    <w:p w14:paraId="06A2FA1B" w14:textId="77777777" w:rsidR="00495A43" w:rsidRPr="00CA76F4" w:rsidRDefault="00495A43" w:rsidP="00495A43">
      <w:pPr>
        <w:rPr>
          <w:rFonts w:asciiTheme="majorHAnsi" w:hAnsiTheme="majorHAnsi" w:cstheme="majorHAnsi"/>
        </w:rPr>
      </w:pPr>
      <w:r w:rsidRPr="00CA76F4">
        <w:rPr>
          <w:rFonts w:asciiTheme="majorHAnsi" w:hAnsiTheme="majorHAnsi" w:cstheme="majorHAnsi"/>
        </w:rPr>
        <w:t>Basiskompetenz: Sach-/Methodenkompetenz</w:t>
      </w:r>
    </w:p>
    <w:p w14:paraId="356182AD" w14:textId="77777777" w:rsidR="00495A43" w:rsidRPr="00CA76F4" w:rsidRDefault="00495A43" w:rsidP="00495A43">
      <w:pPr>
        <w:rPr>
          <w:rFonts w:asciiTheme="majorHAnsi" w:hAnsiTheme="majorHAnsi" w:cstheme="majorHAnsi"/>
        </w:rPr>
      </w:pPr>
    </w:p>
    <w:p w14:paraId="78DEE868" w14:textId="77777777" w:rsidR="00495A43" w:rsidRPr="00CA76F4" w:rsidRDefault="00495A43" w:rsidP="00495A43">
      <w:pPr>
        <w:rPr>
          <w:rFonts w:asciiTheme="majorHAnsi" w:hAnsiTheme="majorHAnsi" w:cstheme="majorHAnsi"/>
        </w:rPr>
      </w:pPr>
      <w:r w:rsidRPr="00CA76F4">
        <w:rPr>
          <w:rFonts w:asciiTheme="majorHAnsi" w:hAnsiTheme="majorHAnsi" w:cstheme="majorHAnsi"/>
        </w:rPr>
        <w:t>Teilkompetenz (aus Sach-/Methodenkompetenz):</w:t>
      </w:r>
    </w:p>
    <w:p w14:paraId="1A86DB83" w14:textId="77777777" w:rsidR="00495A43" w:rsidRPr="00CA76F4" w:rsidRDefault="00495A43" w:rsidP="00495A43">
      <w:pPr>
        <w:rPr>
          <w:rFonts w:asciiTheme="majorHAnsi" w:hAnsiTheme="majorHAnsi" w:cstheme="majorHAnsi"/>
        </w:rPr>
      </w:pPr>
      <w:r w:rsidRPr="00CA76F4">
        <w:rPr>
          <w:rFonts w:asciiTheme="majorHAnsi" w:hAnsiTheme="majorHAnsi" w:cstheme="majorHAnsi"/>
        </w:rPr>
        <w:t>- „Wissen erwerben, anwenden und transferieren“</w:t>
      </w:r>
    </w:p>
    <w:p w14:paraId="42A002A3" w14:textId="77777777" w:rsidR="00495A43" w:rsidRPr="00CA76F4" w:rsidRDefault="00495A43" w:rsidP="00495A43">
      <w:pPr>
        <w:rPr>
          <w:rFonts w:asciiTheme="majorHAnsi" w:hAnsiTheme="majorHAnsi" w:cstheme="majorHAnsi"/>
        </w:rPr>
      </w:pPr>
    </w:p>
    <w:p w14:paraId="0F91FD16" w14:textId="77777777" w:rsidR="00495A43" w:rsidRPr="00CA76F4" w:rsidRDefault="00495A43" w:rsidP="00495A43">
      <w:pPr>
        <w:rPr>
          <w:rFonts w:asciiTheme="majorHAnsi" w:hAnsiTheme="majorHAnsi" w:cstheme="majorHAnsi"/>
        </w:rPr>
      </w:pPr>
      <w:r w:rsidRPr="00CA76F4">
        <w:rPr>
          <w:rFonts w:asciiTheme="majorHAnsi" w:hAnsiTheme="majorHAnsi" w:cstheme="majorHAnsi"/>
        </w:rPr>
        <w:t>Allgemein: Die Kinder können Sinnzusammenhänge herstellen und Wissen in diesem Zusammenhang aneignen.</w:t>
      </w:r>
    </w:p>
    <w:p w14:paraId="6EA6EE9C" w14:textId="77777777" w:rsidR="00495A43" w:rsidRPr="00CA76F4" w:rsidRDefault="00495A43" w:rsidP="00495A43">
      <w:pPr>
        <w:rPr>
          <w:rFonts w:asciiTheme="majorHAnsi" w:hAnsiTheme="majorHAnsi" w:cstheme="majorHAnsi"/>
        </w:rPr>
      </w:pPr>
      <w:r w:rsidRPr="00CA76F4">
        <w:rPr>
          <w:rFonts w:asciiTheme="majorHAnsi" w:hAnsiTheme="majorHAnsi" w:cstheme="majorHAnsi"/>
        </w:rPr>
        <w:t>Speziell: Die Kinder lernen die Bedeutung der Ob</w:t>
      </w:r>
      <w:r w:rsidR="00FB0178" w:rsidRPr="00CA76F4">
        <w:rPr>
          <w:rFonts w:asciiTheme="majorHAnsi" w:hAnsiTheme="majorHAnsi" w:cstheme="majorHAnsi"/>
        </w:rPr>
        <w:t xml:space="preserve">erflächenspannung des Wassers für die </w:t>
      </w:r>
      <w:r w:rsidRPr="00CA76F4">
        <w:rPr>
          <w:rFonts w:asciiTheme="majorHAnsi" w:hAnsiTheme="majorHAnsi" w:cstheme="majorHAnsi"/>
        </w:rPr>
        <w:t>Natur kennen.</w:t>
      </w:r>
    </w:p>
    <w:p w14:paraId="151CCAAA" w14:textId="77777777" w:rsidR="00D312BA" w:rsidRPr="00CA76F4" w:rsidRDefault="00D312BA" w:rsidP="00495A43">
      <w:pPr>
        <w:rPr>
          <w:rFonts w:asciiTheme="majorHAnsi" w:hAnsiTheme="majorHAnsi" w:cstheme="majorHAnsi"/>
        </w:rPr>
      </w:pPr>
    </w:p>
    <w:p w14:paraId="0C979621" w14:textId="2B0CBFEC" w:rsidR="00D312BA" w:rsidRPr="00CA76F4" w:rsidRDefault="00DC4C4E" w:rsidP="00D312BA">
      <w:pPr>
        <w:rPr>
          <w:rFonts w:asciiTheme="majorHAnsi" w:hAnsiTheme="majorHAnsi" w:cstheme="majorHAnsi"/>
        </w:rPr>
      </w:pPr>
      <w:r w:rsidRPr="00CA76F4">
        <w:rPr>
          <w:rFonts w:asciiTheme="majorHAnsi" w:hAnsiTheme="majorHAnsi" w:cstheme="majorHAnsi"/>
        </w:rPr>
        <w:t>Die Indikatoren werden erreicht, in dem sie:</w:t>
      </w:r>
    </w:p>
    <w:p w14:paraId="2E673692" w14:textId="25B724F5" w:rsidR="00D312BA" w:rsidRPr="00CA76F4" w:rsidRDefault="003548EB" w:rsidP="00D312BA">
      <w:pPr>
        <w:rPr>
          <w:rFonts w:asciiTheme="majorHAnsi" w:hAnsiTheme="majorHAnsi" w:cstheme="majorHAnsi"/>
        </w:rPr>
      </w:pPr>
      <w:r w:rsidRPr="00CA76F4">
        <w:rPr>
          <w:rFonts w:asciiTheme="majorHAnsi" w:hAnsiTheme="majorHAnsi" w:cstheme="majorHAnsi"/>
        </w:rPr>
        <w:t xml:space="preserve">1. </w:t>
      </w:r>
      <w:r w:rsidR="00DC4C4E" w:rsidRPr="00CA76F4">
        <w:rPr>
          <w:rFonts w:asciiTheme="majorHAnsi" w:hAnsiTheme="majorHAnsi" w:cstheme="majorHAnsi"/>
        </w:rPr>
        <w:t>Wissen erlangen durch zu hören</w:t>
      </w:r>
    </w:p>
    <w:p w14:paraId="1071F25F" w14:textId="536672CB" w:rsidR="00E97775" w:rsidRPr="00CA76F4" w:rsidRDefault="00E97775" w:rsidP="00D312BA">
      <w:pPr>
        <w:rPr>
          <w:rFonts w:asciiTheme="majorHAnsi" w:hAnsiTheme="majorHAnsi" w:cstheme="majorHAnsi"/>
        </w:rPr>
      </w:pPr>
      <w:r w:rsidRPr="00CA76F4">
        <w:rPr>
          <w:rFonts w:asciiTheme="majorHAnsi" w:hAnsiTheme="majorHAnsi" w:cstheme="majorHAnsi"/>
        </w:rPr>
        <w:t>2.</w:t>
      </w:r>
      <w:r w:rsidR="00DC4C4E" w:rsidRPr="00CA76F4">
        <w:rPr>
          <w:rFonts w:asciiTheme="majorHAnsi" w:hAnsiTheme="majorHAnsi" w:cstheme="majorHAnsi"/>
        </w:rPr>
        <w:t xml:space="preserve"> Die Bedeutung der Oberflächenspannung herausfinden</w:t>
      </w:r>
      <w:r w:rsidR="00854628" w:rsidRPr="00CA76F4">
        <w:rPr>
          <w:rFonts w:asciiTheme="majorHAnsi" w:hAnsiTheme="majorHAnsi" w:cstheme="majorHAnsi"/>
        </w:rPr>
        <w:t xml:space="preserve"> und sehen</w:t>
      </w:r>
    </w:p>
    <w:p w14:paraId="7E6BEB11" w14:textId="0CFDD2A6" w:rsidR="00E97775" w:rsidRPr="00CA76F4" w:rsidRDefault="00E97775" w:rsidP="00D312BA">
      <w:pPr>
        <w:rPr>
          <w:rFonts w:asciiTheme="majorHAnsi" w:hAnsiTheme="majorHAnsi" w:cstheme="majorHAnsi"/>
        </w:rPr>
      </w:pPr>
      <w:r w:rsidRPr="00CA76F4">
        <w:rPr>
          <w:rFonts w:asciiTheme="majorHAnsi" w:hAnsiTheme="majorHAnsi" w:cstheme="majorHAnsi"/>
        </w:rPr>
        <w:t>3.</w:t>
      </w:r>
      <w:r w:rsidR="00DC4C4E" w:rsidRPr="00CA76F4">
        <w:rPr>
          <w:rFonts w:asciiTheme="majorHAnsi" w:hAnsiTheme="majorHAnsi" w:cstheme="majorHAnsi"/>
        </w:rPr>
        <w:t xml:space="preserve"> Verschiedene Experimente zum Thema Oberflächenspannung durchführen</w:t>
      </w:r>
    </w:p>
    <w:p w14:paraId="353BF997" w14:textId="58E2F2EA" w:rsidR="00854628" w:rsidRPr="00CA76F4" w:rsidRDefault="00E97775" w:rsidP="00D312BA">
      <w:pPr>
        <w:rPr>
          <w:rFonts w:asciiTheme="majorHAnsi" w:hAnsiTheme="majorHAnsi" w:cstheme="majorHAnsi"/>
        </w:rPr>
      </w:pPr>
      <w:r w:rsidRPr="00CA76F4">
        <w:rPr>
          <w:rFonts w:asciiTheme="majorHAnsi" w:hAnsiTheme="majorHAnsi" w:cstheme="majorHAnsi"/>
        </w:rPr>
        <w:t>4.</w:t>
      </w:r>
      <w:r w:rsidR="00A23EBF" w:rsidRPr="00CA76F4">
        <w:rPr>
          <w:rFonts w:asciiTheme="majorHAnsi" w:hAnsiTheme="majorHAnsi" w:cstheme="majorHAnsi"/>
        </w:rPr>
        <w:t xml:space="preserve"> Ihr Wissen durch </w:t>
      </w:r>
      <w:proofErr w:type="spellStart"/>
      <w:r w:rsidR="00A23EBF" w:rsidRPr="00CA76F4">
        <w:rPr>
          <w:rFonts w:asciiTheme="majorHAnsi" w:hAnsiTheme="majorHAnsi" w:cstheme="majorHAnsi"/>
        </w:rPr>
        <w:t>Rekapitulierung</w:t>
      </w:r>
      <w:proofErr w:type="spellEnd"/>
      <w:r w:rsidR="00A23EBF" w:rsidRPr="00CA76F4">
        <w:rPr>
          <w:rFonts w:asciiTheme="majorHAnsi" w:hAnsiTheme="majorHAnsi" w:cstheme="majorHAnsi"/>
        </w:rPr>
        <w:t xml:space="preserve"> sichern</w:t>
      </w:r>
    </w:p>
    <w:p w14:paraId="7502B528" w14:textId="214B607D" w:rsidR="00E97775" w:rsidRPr="00CA76F4" w:rsidRDefault="00E97775" w:rsidP="00D312BA">
      <w:pPr>
        <w:rPr>
          <w:rFonts w:asciiTheme="majorHAnsi" w:hAnsiTheme="majorHAnsi" w:cstheme="majorHAnsi"/>
        </w:rPr>
      </w:pPr>
      <w:r w:rsidRPr="00CA76F4">
        <w:rPr>
          <w:rFonts w:asciiTheme="majorHAnsi" w:hAnsiTheme="majorHAnsi" w:cstheme="majorHAnsi"/>
        </w:rPr>
        <w:t>5.</w:t>
      </w:r>
      <w:r w:rsidR="00A23EBF" w:rsidRPr="00CA76F4">
        <w:rPr>
          <w:rFonts w:asciiTheme="majorHAnsi" w:hAnsiTheme="majorHAnsi" w:cstheme="majorHAnsi"/>
        </w:rPr>
        <w:t xml:space="preserve"> Lernen mit verschiedenen Materialien und Lösungen umzugehen</w:t>
      </w:r>
    </w:p>
    <w:p w14:paraId="158DEBC7" w14:textId="009AF2EF" w:rsidR="00854628" w:rsidRPr="00CA76F4" w:rsidRDefault="00854628" w:rsidP="00D312BA">
      <w:pPr>
        <w:rPr>
          <w:rFonts w:asciiTheme="majorHAnsi" w:hAnsiTheme="majorHAnsi" w:cstheme="majorHAnsi"/>
        </w:rPr>
      </w:pPr>
      <w:r w:rsidRPr="00CA76F4">
        <w:rPr>
          <w:rFonts w:asciiTheme="majorHAnsi" w:hAnsiTheme="majorHAnsi" w:cstheme="majorHAnsi"/>
        </w:rPr>
        <w:t>6. Sie die Oberflächenspannung erfühlen können</w:t>
      </w:r>
    </w:p>
    <w:p w14:paraId="48A55CED" w14:textId="77777777" w:rsidR="00D312BA" w:rsidRPr="00CA76F4" w:rsidRDefault="00D312BA" w:rsidP="00D312BA">
      <w:pPr>
        <w:rPr>
          <w:rFonts w:asciiTheme="majorHAnsi" w:hAnsiTheme="majorHAnsi" w:cstheme="majorHAnsi"/>
        </w:rPr>
      </w:pPr>
    </w:p>
    <w:p w14:paraId="0AEABA6E" w14:textId="77777777" w:rsidR="00D312BA" w:rsidRPr="00CA76F4" w:rsidRDefault="00D312BA" w:rsidP="00D312BA">
      <w:pPr>
        <w:rPr>
          <w:rFonts w:asciiTheme="majorHAnsi" w:hAnsiTheme="majorHAnsi" w:cstheme="majorHAnsi"/>
        </w:rPr>
      </w:pPr>
    </w:p>
    <w:p w14:paraId="00A1D352" w14:textId="77777777" w:rsidR="00FB0178" w:rsidRPr="00297A58" w:rsidRDefault="00FB0178" w:rsidP="00495A43">
      <w:pPr>
        <w:rPr>
          <w:rFonts w:asciiTheme="majorHAnsi" w:hAnsiTheme="majorHAnsi" w:cstheme="majorHAnsi"/>
          <w:b/>
          <w:bCs/>
        </w:rPr>
      </w:pPr>
      <w:r w:rsidRPr="00297A58">
        <w:rPr>
          <w:rFonts w:asciiTheme="majorHAnsi" w:hAnsiTheme="majorHAnsi" w:cstheme="majorHAnsi"/>
          <w:b/>
          <w:bCs/>
        </w:rPr>
        <w:t>Weitere Basiskompetenzen:</w:t>
      </w:r>
    </w:p>
    <w:p w14:paraId="5B349654" w14:textId="77777777" w:rsidR="00FB0178" w:rsidRPr="00CA76F4" w:rsidRDefault="00FB0178" w:rsidP="00495A43">
      <w:pPr>
        <w:rPr>
          <w:rFonts w:asciiTheme="majorHAnsi" w:hAnsiTheme="majorHAnsi" w:cstheme="majorHAnsi"/>
        </w:rPr>
      </w:pPr>
    </w:p>
    <w:p w14:paraId="0B77EE6F" w14:textId="77777777" w:rsidR="00FB0178" w:rsidRPr="00CA76F4" w:rsidRDefault="00FB0178" w:rsidP="00495A43">
      <w:pPr>
        <w:rPr>
          <w:rFonts w:asciiTheme="majorHAnsi" w:hAnsiTheme="majorHAnsi" w:cstheme="majorHAnsi"/>
        </w:rPr>
      </w:pPr>
      <w:r w:rsidRPr="00CA76F4">
        <w:rPr>
          <w:rFonts w:asciiTheme="majorHAnsi" w:hAnsiTheme="majorHAnsi" w:cstheme="majorHAnsi"/>
        </w:rPr>
        <w:t>Basiskompetenz: Selbstkompetenz</w:t>
      </w:r>
    </w:p>
    <w:p w14:paraId="1302D611" w14:textId="77777777" w:rsidR="00FB0178" w:rsidRPr="00CA76F4" w:rsidRDefault="00FB0178" w:rsidP="00495A43">
      <w:pPr>
        <w:rPr>
          <w:rFonts w:asciiTheme="majorHAnsi" w:hAnsiTheme="majorHAnsi" w:cstheme="majorHAnsi"/>
        </w:rPr>
      </w:pPr>
    </w:p>
    <w:p w14:paraId="6EDB176D" w14:textId="77777777" w:rsidR="00FB0178" w:rsidRPr="00CA76F4" w:rsidRDefault="00FB0178" w:rsidP="00495A43">
      <w:pPr>
        <w:rPr>
          <w:rFonts w:asciiTheme="majorHAnsi" w:hAnsiTheme="majorHAnsi" w:cstheme="majorHAnsi"/>
        </w:rPr>
      </w:pPr>
      <w:r w:rsidRPr="00CA76F4">
        <w:rPr>
          <w:rFonts w:asciiTheme="majorHAnsi" w:hAnsiTheme="majorHAnsi" w:cstheme="majorHAnsi"/>
        </w:rPr>
        <w:t>Teilkompetenz (aus Selbstkompetenz):</w:t>
      </w:r>
    </w:p>
    <w:p w14:paraId="661E94DA" w14:textId="77777777" w:rsidR="00FB0178" w:rsidRPr="00CA76F4" w:rsidRDefault="00FB0178" w:rsidP="00495A43">
      <w:pPr>
        <w:rPr>
          <w:rFonts w:asciiTheme="majorHAnsi" w:hAnsiTheme="majorHAnsi" w:cstheme="majorHAnsi"/>
        </w:rPr>
      </w:pPr>
      <w:r w:rsidRPr="00CA76F4">
        <w:rPr>
          <w:rFonts w:asciiTheme="majorHAnsi" w:hAnsiTheme="majorHAnsi" w:cstheme="majorHAnsi"/>
        </w:rPr>
        <w:t>„Sich selbst als handlungsfähig und wirksam erleben“</w:t>
      </w:r>
    </w:p>
    <w:p w14:paraId="3E414A89" w14:textId="77777777" w:rsidR="00FB0178" w:rsidRPr="00CA76F4" w:rsidRDefault="00FB0178" w:rsidP="00495A43">
      <w:pPr>
        <w:rPr>
          <w:rFonts w:asciiTheme="majorHAnsi" w:hAnsiTheme="majorHAnsi" w:cstheme="majorHAnsi"/>
        </w:rPr>
      </w:pPr>
    </w:p>
    <w:p w14:paraId="69D52D5A" w14:textId="77777777" w:rsidR="00FB0178" w:rsidRPr="00CA76F4" w:rsidRDefault="00FB0178" w:rsidP="00495A43">
      <w:pPr>
        <w:rPr>
          <w:rFonts w:asciiTheme="majorHAnsi" w:hAnsiTheme="majorHAnsi" w:cstheme="majorHAnsi"/>
        </w:rPr>
      </w:pPr>
      <w:r w:rsidRPr="00CA76F4">
        <w:rPr>
          <w:rFonts w:asciiTheme="majorHAnsi" w:hAnsiTheme="majorHAnsi" w:cstheme="majorHAnsi"/>
        </w:rPr>
        <w:t xml:space="preserve">Allgemein: </w:t>
      </w:r>
      <w:r w:rsidR="00E93FC6" w:rsidRPr="00CA76F4">
        <w:rPr>
          <w:rFonts w:asciiTheme="majorHAnsi" w:hAnsiTheme="majorHAnsi" w:cstheme="majorHAnsi"/>
        </w:rPr>
        <w:t>Die Kinder können ihre Selbstkompetenz erweitern, indem sie aktiv am Angebot mitwirken und ihre Ideen einbringen.</w:t>
      </w:r>
    </w:p>
    <w:p w14:paraId="3239CFC1" w14:textId="77777777" w:rsidR="00E93FC6" w:rsidRPr="00CA76F4" w:rsidRDefault="00E93FC6" w:rsidP="00495A43">
      <w:pPr>
        <w:rPr>
          <w:rFonts w:asciiTheme="majorHAnsi" w:hAnsiTheme="majorHAnsi" w:cstheme="majorHAnsi"/>
        </w:rPr>
      </w:pPr>
    </w:p>
    <w:p w14:paraId="6EE3F4D4" w14:textId="77777777" w:rsidR="00E93FC6" w:rsidRPr="00CA76F4" w:rsidRDefault="00E93FC6" w:rsidP="00495A43">
      <w:pPr>
        <w:rPr>
          <w:rFonts w:asciiTheme="majorHAnsi" w:hAnsiTheme="majorHAnsi" w:cstheme="majorHAnsi"/>
        </w:rPr>
      </w:pPr>
      <w:r w:rsidRPr="00CA76F4">
        <w:rPr>
          <w:rFonts w:asciiTheme="majorHAnsi" w:hAnsiTheme="majorHAnsi" w:cstheme="majorHAnsi"/>
        </w:rPr>
        <w:t>Eine weitere Basiskompetenz ist die Sozialkompetenz, da die Kinder gemeinsam Überlegungen zum Experiment anstellen können.</w:t>
      </w:r>
    </w:p>
    <w:p w14:paraId="3A34616D" w14:textId="77777777" w:rsidR="00E93FC6" w:rsidRPr="00CA76F4" w:rsidRDefault="00E93FC6" w:rsidP="00495A43">
      <w:pPr>
        <w:rPr>
          <w:rFonts w:asciiTheme="majorHAnsi" w:hAnsiTheme="majorHAnsi" w:cstheme="majorHAnsi"/>
        </w:rPr>
      </w:pPr>
    </w:p>
    <w:p w14:paraId="068A688B" w14:textId="77777777" w:rsidR="00E93FC6" w:rsidRPr="00CA76F4" w:rsidRDefault="00E93FC6" w:rsidP="00495A43">
      <w:pPr>
        <w:rPr>
          <w:rFonts w:asciiTheme="majorHAnsi" w:hAnsiTheme="majorHAnsi" w:cstheme="majorHAnsi"/>
        </w:rPr>
      </w:pPr>
      <w:r w:rsidRPr="00CA76F4">
        <w:rPr>
          <w:rFonts w:asciiTheme="majorHAnsi" w:hAnsiTheme="majorHAnsi" w:cstheme="majorHAnsi"/>
        </w:rPr>
        <w:t>Basiskompetenz: Sozialkompetenz</w:t>
      </w:r>
    </w:p>
    <w:p w14:paraId="06D95D17" w14:textId="77777777" w:rsidR="00E93FC6" w:rsidRPr="00CA76F4" w:rsidRDefault="00E93FC6" w:rsidP="00495A43">
      <w:pPr>
        <w:rPr>
          <w:rFonts w:asciiTheme="majorHAnsi" w:hAnsiTheme="majorHAnsi" w:cstheme="majorHAnsi"/>
        </w:rPr>
      </w:pPr>
    </w:p>
    <w:p w14:paraId="5BD4DE7F" w14:textId="77777777" w:rsidR="00E93FC6" w:rsidRPr="00CA76F4" w:rsidRDefault="00E93FC6" w:rsidP="00495A43">
      <w:pPr>
        <w:rPr>
          <w:rFonts w:asciiTheme="majorHAnsi" w:hAnsiTheme="majorHAnsi" w:cstheme="majorHAnsi"/>
        </w:rPr>
      </w:pPr>
      <w:r w:rsidRPr="00CA76F4">
        <w:rPr>
          <w:rFonts w:asciiTheme="majorHAnsi" w:hAnsiTheme="majorHAnsi" w:cstheme="majorHAnsi"/>
        </w:rPr>
        <w:t>Teilkompetenz (aus Sozialkompetenz):</w:t>
      </w:r>
    </w:p>
    <w:p w14:paraId="56CEB264" w14:textId="07FDB258" w:rsidR="00CA76F4" w:rsidRPr="00CA76F4" w:rsidRDefault="00E93FC6" w:rsidP="00495A43">
      <w:pPr>
        <w:rPr>
          <w:rFonts w:asciiTheme="majorHAnsi" w:hAnsiTheme="majorHAnsi" w:cstheme="majorHAnsi"/>
        </w:rPr>
      </w:pPr>
      <w:r w:rsidRPr="00CA76F4">
        <w:rPr>
          <w:rFonts w:asciiTheme="majorHAnsi" w:hAnsiTheme="majorHAnsi" w:cstheme="majorHAnsi"/>
        </w:rPr>
        <w:t>„Sich in einem sozialen Zusammenhang als zugehörig erleben und daran mitwirken.“</w:t>
      </w:r>
    </w:p>
    <w:p w14:paraId="27E6A96E" w14:textId="77777777" w:rsidR="00CA76F4" w:rsidRPr="00CA76F4" w:rsidRDefault="00CA76F4" w:rsidP="00495A43">
      <w:pPr>
        <w:rPr>
          <w:rFonts w:asciiTheme="majorHAnsi" w:hAnsiTheme="majorHAnsi" w:cstheme="majorHAnsi"/>
        </w:rPr>
      </w:pPr>
    </w:p>
    <w:p w14:paraId="7EC305DF" w14:textId="77777777" w:rsidR="00297A58" w:rsidRDefault="00297A58" w:rsidP="00495A43">
      <w:pPr>
        <w:rPr>
          <w:rFonts w:asciiTheme="majorHAnsi" w:hAnsiTheme="majorHAnsi" w:cstheme="majorHAnsi"/>
          <w:b/>
          <w:bCs/>
        </w:rPr>
      </w:pPr>
    </w:p>
    <w:p w14:paraId="1C2AF5BA" w14:textId="77777777" w:rsidR="00297A58" w:rsidRDefault="00297A58" w:rsidP="00495A43">
      <w:pPr>
        <w:rPr>
          <w:rFonts w:asciiTheme="majorHAnsi" w:hAnsiTheme="majorHAnsi" w:cstheme="majorHAnsi"/>
          <w:b/>
          <w:bCs/>
        </w:rPr>
      </w:pPr>
    </w:p>
    <w:p w14:paraId="1FF6EDFD" w14:textId="77777777" w:rsidR="00297A58" w:rsidRDefault="00297A58" w:rsidP="00495A43">
      <w:pPr>
        <w:rPr>
          <w:rFonts w:asciiTheme="majorHAnsi" w:hAnsiTheme="majorHAnsi" w:cstheme="majorHAnsi"/>
          <w:b/>
          <w:bCs/>
        </w:rPr>
      </w:pPr>
    </w:p>
    <w:p w14:paraId="3A970F44" w14:textId="77777777" w:rsidR="00297A58" w:rsidRDefault="00297A58" w:rsidP="00495A43">
      <w:pPr>
        <w:rPr>
          <w:rFonts w:asciiTheme="majorHAnsi" w:hAnsiTheme="majorHAnsi" w:cstheme="majorHAnsi"/>
          <w:b/>
          <w:bCs/>
        </w:rPr>
      </w:pPr>
    </w:p>
    <w:p w14:paraId="09D8E7AE" w14:textId="5F14C359" w:rsidR="00495A43" w:rsidRPr="00CA76F4" w:rsidRDefault="00495A43" w:rsidP="00495A43">
      <w:pPr>
        <w:rPr>
          <w:rFonts w:asciiTheme="majorHAnsi" w:hAnsiTheme="majorHAnsi" w:cstheme="majorHAnsi"/>
          <w:b/>
          <w:bCs/>
        </w:rPr>
      </w:pPr>
      <w:r w:rsidRPr="00CA76F4">
        <w:rPr>
          <w:rFonts w:asciiTheme="majorHAnsi" w:hAnsiTheme="majorHAnsi" w:cstheme="majorHAnsi"/>
          <w:b/>
          <w:bCs/>
        </w:rPr>
        <w:lastRenderedPageBreak/>
        <w:t>3. Verlaufsplanung</w:t>
      </w:r>
    </w:p>
    <w:p w14:paraId="613CBC2D" w14:textId="77777777" w:rsidR="00495A43" w:rsidRPr="00CA76F4" w:rsidRDefault="00495A43" w:rsidP="00495A43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43"/>
        <w:gridCol w:w="2260"/>
        <w:gridCol w:w="2126"/>
        <w:gridCol w:w="1060"/>
        <w:gridCol w:w="1593"/>
      </w:tblGrid>
      <w:tr w:rsidR="00495A43" w:rsidRPr="00CA76F4" w14:paraId="249293E1" w14:textId="77777777" w:rsidTr="00834FFF">
        <w:tc>
          <w:tcPr>
            <w:tcW w:w="2243" w:type="dxa"/>
          </w:tcPr>
          <w:p w14:paraId="720BEC80" w14:textId="77777777" w:rsidR="00495A43" w:rsidRPr="00CA76F4" w:rsidRDefault="00495A43" w:rsidP="00495A43">
            <w:pPr>
              <w:rPr>
                <w:rFonts w:asciiTheme="majorHAnsi" w:hAnsiTheme="majorHAnsi" w:cstheme="majorHAnsi"/>
                <w:b/>
              </w:rPr>
            </w:pPr>
            <w:r w:rsidRPr="00CA76F4">
              <w:rPr>
                <w:rFonts w:asciiTheme="majorHAnsi" w:hAnsiTheme="majorHAnsi" w:cstheme="majorHAnsi"/>
                <w:b/>
              </w:rPr>
              <w:t>Inhalte</w:t>
            </w:r>
          </w:p>
          <w:p w14:paraId="7A7ACB78" w14:textId="77777777" w:rsidR="00E97775" w:rsidRPr="00CA76F4" w:rsidRDefault="00E97775" w:rsidP="00495A43">
            <w:pPr>
              <w:rPr>
                <w:rFonts w:asciiTheme="majorHAnsi" w:hAnsiTheme="majorHAnsi" w:cstheme="majorHAnsi"/>
                <w:b/>
              </w:rPr>
            </w:pPr>
          </w:p>
          <w:p w14:paraId="4E7CE8C1" w14:textId="77777777" w:rsidR="00495A43" w:rsidRPr="00CA76F4" w:rsidRDefault="00495A43" w:rsidP="00495A43">
            <w:pPr>
              <w:rPr>
                <w:rFonts w:asciiTheme="majorHAnsi" w:hAnsiTheme="majorHAnsi" w:cstheme="majorHAnsi"/>
                <w:b/>
              </w:rPr>
            </w:pPr>
          </w:p>
          <w:p w14:paraId="28FA1080" w14:textId="77777777" w:rsidR="00495A43" w:rsidRPr="00CA76F4" w:rsidRDefault="00495A43" w:rsidP="00495A43">
            <w:pPr>
              <w:rPr>
                <w:rFonts w:asciiTheme="majorHAnsi" w:hAnsiTheme="majorHAnsi" w:cstheme="majorHAnsi"/>
                <w:b/>
              </w:rPr>
            </w:pPr>
          </w:p>
          <w:p w14:paraId="1C57D6EB" w14:textId="77777777" w:rsidR="00495A43" w:rsidRPr="00CA76F4" w:rsidRDefault="00495A43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  <w:b/>
              </w:rPr>
              <w:t>Was?</w:t>
            </w:r>
          </w:p>
        </w:tc>
        <w:tc>
          <w:tcPr>
            <w:tcW w:w="2260" w:type="dxa"/>
          </w:tcPr>
          <w:p w14:paraId="70DCB5BB" w14:textId="77777777" w:rsidR="00FB0178" w:rsidRPr="00CA76F4" w:rsidRDefault="00FB0178" w:rsidP="00FB0178">
            <w:pPr>
              <w:rPr>
                <w:rFonts w:asciiTheme="majorHAnsi" w:hAnsiTheme="majorHAnsi" w:cstheme="majorHAnsi"/>
                <w:b/>
              </w:rPr>
            </w:pPr>
            <w:r w:rsidRPr="00CA76F4">
              <w:rPr>
                <w:rFonts w:asciiTheme="majorHAnsi" w:hAnsiTheme="majorHAnsi" w:cstheme="majorHAnsi"/>
                <w:b/>
              </w:rPr>
              <w:t>Methodische Schritte</w:t>
            </w:r>
          </w:p>
          <w:p w14:paraId="28B67387" w14:textId="77777777" w:rsidR="00E97775" w:rsidRPr="00CA76F4" w:rsidRDefault="00E97775" w:rsidP="00FB0178">
            <w:pPr>
              <w:rPr>
                <w:rFonts w:asciiTheme="majorHAnsi" w:hAnsiTheme="majorHAnsi" w:cstheme="majorHAnsi"/>
                <w:b/>
              </w:rPr>
            </w:pPr>
          </w:p>
          <w:p w14:paraId="5E34C842" w14:textId="77777777" w:rsidR="00FB0178" w:rsidRPr="00CA76F4" w:rsidRDefault="00FB0178" w:rsidP="00FB0178">
            <w:pPr>
              <w:rPr>
                <w:rFonts w:asciiTheme="majorHAnsi" w:hAnsiTheme="majorHAnsi" w:cstheme="majorHAnsi"/>
                <w:b/>
              </w:rPr>
            </w:pPr>
          </w:p>
          <w:p w14:paraId="29F37999" w14:textId="77777777" w:rsidR="00495A43" w:rsidRPr="00CA76F4" w:rsidRDefault="00FB0178" w:rsidP="00FB0178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  <w:b/>
              </w:rPr>
              <w:t>Wie?</w:t>
            </w:r>
          </w:p>
        </w:tc>
        <w:tc>
          <w:tcPr>
            <w:tcW w:w="2126" w:type="dxa"/>
          </w:tcPr>
          <w:p w14:paraId="7C8CB274" w14:textId="77777777" w:rsidR="00FB0178" w:rsidRPr="00CA76F4" w:rsidRDefault="00FB0178" w:rsidP="00FB0178">
            <w:pPr>
              <w:rPr>
                <w:rFonts w:asciiTheme="majorHAnsi" w:hAnsiTheme="majorHAnsi" w:cstheme="majorHAnsi"/>
                <w:b/>
              </w:rPr>
            </w:pPr>
            <w:r w:rsidRPr="00CA76F4">
              <w:rPr>
                <w:rFonts w:asciiTheme="majorHAnsi" w:hAnsiTheme="majorHAnsi" w:cstheme="majorHAnsi"/>
                <w:b/>
              </w:rPr>
              <w:t>Methodische</w:t>
            </w:r>
          </w:p>
          <w:p w14:paraId="3CA6FE1B" w14:textId="77777777" w:rsidR="00FB0178" w:rsidRPr="00CA76F4" w:rsidRDefault="00FB0178" w:rsidP="00FB0178">
            <w:pPr>
              <w:rPr>
                <w:rFonts w:asciiTheme="majorHAnsi" w:hAnsiTheme="majorHAnsi" w:cstheme="majorHAnsi"/>
                <w:b/>
              </w:rPr>
            </w:pPr>
            <w:r w:rsidRPr="00CA76F4">
              <w:rPr>
                <w:rFonts w:asciiTheme="majorHAnsi" w:hAnsiTheme="majorHAnsi" w:cstheme="majorHAnsi"/>
                <w:b/>
              </w:rPr>
              <w:t>didaktische</w:t>
            </w:r>
          </w:p>
          <w:p w14:paraId="6D6F3649" w14:textId="77777777" w:rsidR="00FB0178" w:rsidRPr="00CA76F4" w:rsidRDefault="00FB0178" w:rsidP="00FB0178">
            <w:pPr>
              <w:rPr>
                <w:rFonts w:asciiTheme="majorHAnsi" w:hAnsiTheme="majorHAnsi" w:cstheme="majorHAnsi"/>
                <w:b/>
              </w:rPr>
            </w:pPr>
            <w:r w:rsidRPr="00CA76F4">
              <w:rPr>
                <w:rFonts w:asciiTheme="majorHAnsi" w:hAnsiTheme="majorHAnsi" w:cstheme="majorHAnsi"/>
                <w:b/>
              </w:rPr>
              <w:t>Begründung</w:t>
            </w:r>
          </w:p>
          <w:p w14:paraId="04A77EC1" w14:textId="77777777" w:rsidR="00E97775" w:rsidRPr="00CA76F4" w:rsidRDefault="00E97775" w:rsidP="00FB0178">
            <w:pPr>
              <w:rPr>
                <w:rFonts w:asciiTheme="majorHAnsi" w:hAnsiTheme="majorHAnsi" w:cstheme="majorHAnsi"/>
                <w:b/>
              </w:rPr>
            </w:pPr>
          </w:p>
          <w:p w14:paraId="5E827E9C" w14:textId="6F50AA70" w:rsidR="00495A43" w:rsidRPr="00CA76F4" w:rsidRDefault="00FB0178" w:rsidP="00FB0178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  <w:b/>
              </w:rPr>
              <w:t>Warum</w:t>
            </w:r>
            <w:r w:rsidR="00E97775" w:rsidRPr="00CA76F4">
              <w:rPr>
                <w:rFonts w:asciiTheme="majorHAnsi" w:hAnsiTheme="majorHAnsi" w:cstheme="majorHAnsi"/>
                <w:b/>
              </w:rPr>
              <w:t>?</w:t>
            </w:r>
          </w:p>
        </w:tc>
        <w:tc>
          <w:tcPr>
            <w:tcW w:w="1060" w:type="dxa"/>
          </w:tcPr>
          <w:p w14:paraId="4F401CAF" w14:textId="77777777" w:rsidR="00FB0178" w:rsidRPr="00CA76F4" w:rsidRDefault="00FB0178" w:rsidP="00FB0178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CA76F4">
              <w:rPr>
                <w:rFonts w:asciiTheme="majorHAnsi" w:hAnsiTheme="majorHAnsi" w:cstheme="majorHAnsi"/>
                <w:b/>
              </w:rPr>
              <w:t>Indi</w:t>
            </w:r>
            <w:proofErr w:type="spellEnd"/>
            <w:r w:rsidR="00834FFF" w:rsidRPr="00CA76F4">
              <w:rPr>
                <w:rFonts w:asciiTheme="majorHAnsi" w:hAnsiTheme="majorHAnsi" w:cstheme="majorHAnsi"/>
                <w:b/>
              </w:rPr>
              <w:t>-</w:t>
            </w:r>
          </w:p>
          <w:p w14:paraId="699942A2" w14:textId="77777777" w:rsidR="00834FFF" w:rsidRPr="00CA76F4" w:rsidRDefault="00834FFF" w:rsidP="00FB0178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CA76F4">
              <w:rPr>
                <w:rFonts w:asciiTheme="majorHAnsi" w:hAnsiTheme="majorHAnsi" w:cstheme="majorHAnsi"/>
                <w:b/>
              </w:rPr>
              <w:t>katoren</w:t>
            </w:r>
            <w:proofErr w:type="spellEnd"/>
          </w:p>
          <w:p w14:paraId="379E319F" w14:textId="77777777" w:rsidR="00FB0178" w:rsidRPr="00CA76F4" w:rsidRDefault="00FB0178" w:rsidP="00FB0178">
            <w:pPr>
              <w:rPr>
                <w:rFonts w:asciiTheme="majorHAnsi" w:hAnsiTheme="majorHAnsi" w:cstheme="majorHAnsi"/>
                <w:b/>
              </w:rPr>
            </w:pPr>
          </w:p>
          <w:p w14:paraId="4AE26266" w14:textId="77777777" w:rsidR="00FB0178" w:rsidRPr="00CA76F4" w:rsidRDefault="00FB0178" w:rsidP="00FB0178">
            <w:pPr>
              <w:rPr>
                <w:rFonts w:asciiTheme="majorHAnsi" w:hAnsiTheme="majorHAnsi" w:cstheme="majorHAnsi"/>
                <w:b/>
              </w:rPr>
            </w:pPr>
          </w:p>
          <w:p w14:paraId="69E5C163" w14:textId="77777777" w:rsidR="00495A43" w:rsidRPr="00CA76F4" w:rsidRDefault="00FB0178" w:rsidP="00FB0178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  <w:b/>
              </w:rPr>
              <w:t>Nr.</w:t>
            </w:r>
          </w:p>
        </w:tc>
        <w:tc>
          <w:tcPr>
            <w:tcW w:w="1593" w:type="dxa"/>
          </w:tcPr>
          <w:p w14:paraId="2E38E71B" w14:textId="77777777" w:rsidR="00FB0178" w:rsidRPr="00CA76F4" w:rsidRDefault="00FB0178" w:rsidP="00FB0178">
            <w:pPr>
              <w:rPr>
                <w:rFonts w:asciiTheme="majorHAnsi" w:hAnsiTheme="majorHAnsi" w:cstheme="majorHAnsi"/>
                <w:b/>
              </w:rPr>
            </w:pPr>
            <w:r w:rsidRPr="00CA76F4">
              <w:rPr>
                <w:rFonts w:asciiTheme="majorHAnsi" w:hAnsiTheme="majorHAnsi" w:cstheme="majorHAnsi"/>
                <w:b/>
              </w:rPr>
              <w:t>Materialien/</w:t>
            </w:r>
          </w:p>
          <w:p w14:paraId="5806BF1D" w14:textId="77777777" w:rsidR="00FB0178" w:rsidRPr="00CA76F4" w:rsidRDefault="00FB0178" w:rsidP="00FB0178">
            <w:pPr>
              <w:rPr>
                <w:rFonts w:asciiTheme="majorHAnsi" w:hAnsiTheme="majorHAnsi" w:cstheme="majorHAnsi"/>
                <w:b/>
              </w:rPr>
            </w:pPr>
            <w:r w:rsidRPr="00CA76F4">
              <w:rPr>
                <w:rFonts w:asciiTheme="majorHAnsi" w:hAnsiTheme="majorHAnsi" w:cstheme="majorHAnsi"/>
                <w:b/>
              </w:rPr>
              <w:t>Zeit</w:t>
            </w:r>
          </w:p>
          <w:p w14:paraId="15DEA03E" w14:textId="77777777" w:rsidR="00FB0178" w:rsidRPr="00CA76F4" w:rsidRDefault="00FB0178" w:rsidP="00FB0178">
            <w:pPr>
              <w:rPr>
                <w:rFonts w:asciiTheme="majorHAnsi" w:hAnsiTheme="majorHAnsi" w:cstheme="majorHAnsi"/>
                <w:b/>
              </w:rPr>
            </w:pPr>
          </w:p>
          <w:p w14:paraId="18B622CC" w14:textId="77777777" w:rsidR="00FB0178" w:rsidRPr="00CA76F4" w:rsidRDefault="00FB0178" w:rsidP="00FB0178">
            <w:pPr>
              <w:rPr>
                <w:rFonts w:asciiTheme="majorHAnsi" w:hAnsiTheme="majorHAnsi" w:cstheme="majorHAnsi"/>
                <w:b/>
              </w:rPr>
            </w:pPr>
          </w:p>
          <w:p w14:paraId="1E61AF66" w14:textId="77777777" w:rsidR="00495A43" w:rsidRPr="00CA76F4" w:rsidRDefault="00FB0178" w:rsidP="00FB0178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  <w:b/>
              </w:rPr>
              <w:t>Womit? Wie lange?</w:t>
            </w:r>
          </w:p>
        </w:tc>
      </w:tr>
      <w:tr w:rsidR="00495A43" w:rsidRPr="00CA76F4" w14:paraId="03ACC924" w14:textId="77777777" w:rsidTr="00834FFF">
        <w:tc>
          <w:tcPr>
            <w:tcW w:w="2243" w:type="dxa"/>
          </w:tcPr>
          <w:p w14:paraId="263FDE94" w14:textId="77777777" w:rsidR="00495A43" w:rsidRPr="00CA76F4" w:rsidRDefault="00FB0178" w:rsidP="00495A43">
            <w:pPr>
              <w:rPr>
                <w:rFonts w:asciiTheme="majorHAnsi" w:hAnsiTheme="majorHAnsi" w:cstheme="majorHAnsi"/>
                <w:b/>
              </w:rPr>
            </w:pPr>
            <w:r w:rsidRPr="00CA76F4">
              <w:rPr>
                <w:rFonts w:asciiTheme="majorHAnsi" w:hAnsiTheme="majorHAnsi" w:cstheme="majorHAnsi"/>
                <w:b/>
              </w:rPr>
              <w:t>Einstieg/Motivation</w:t>
            </w:r>
          </w:p>
        </w:tc>
        <w:tc>
          <w:tcPr>
            <w:tcW w:w="2260" w:type="dxa"/>
          </w:tcPr>
          <w:p w14:paraId="7B4AA44F" w14:textId="77777777" w:rsidR="00495A43" w:rsidRPr="00CA76F4" w:rsidRDefault="00495A43" w:rsidP="00495A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798E7503" w14:textId="77777777" w:rsidR="00495A43" w:rsidRPr="00CA76F4" w:rsidRDefault="00495A43" w:rsidP="00495A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0" w:type="dxa"/>
          </w:tcPr>
          <w:p w14:paraId="692C0047" w14:textId="77777777" w:rsidR="00495A43" w:rsidRPr="00CA76F4" w:rsidRDefault="00495A43" w:rsidP="00495A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93" w:type="dxa"/>
          </w:tcPr>
          <w:p w14:paraId="58139E4D" w14:textId="77777777" w:rsidR="00495A43" w:rsidRPr="00CA76F4" w:rsidRDefault="00495A43" w:rsidP="00495A43">
            <w:pPr>
              <w:rPr>
                <w:rFonts w:asciiTheme="majorHAnsi" w:hAnsiTheme="majorHAnsi" w:cstheme="majorHAnsi"/>
              </w:rPr>
            </w:pPr>
          </w:p>
        </w:tc>
      </w:tr>
      <w:tr w:rsidR="00495A43" w:rsidRPr="00CA76F4" w14:paraId="3A1C5012" w14:textId="77777777" w:rsidTr="00834FFF">
        <w:tc>
          <w:tcPr>
            <w:tcW w:w="2243" w:type="dxa"/>
          </w:tcPr>
          <w:p w14:paraId="16AD2367" w14:textId="77777777" w:rsidR="00495A43" w:rsidRPr="00CA76F4" w:rsidRDefault="00E93FC6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Begrüßung der Kinder</w:t>
            </w:r>
          </w:p>
        </w:tc>
        <w:tc>
          <w:tcPr>
            <w:tcW w:w="2260" w:type="dxa"/>
          </w:tcPr>
          <w:p w14:paraId="0B33D82D" w14:textId="6C453E2B" w:rsidR="00495A43" w:rsidRPr="00CA76F4" w:rsidRDefault="00E93FC6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 xml:space="preserve">Wir begrüßen die Kinder an unserem Experimentiertisch und lassen ihnen einen Augenblick Zeit, um sich die </w:t>
            </w:r>
            <w:r w:rsidR="00CF53CD" w:rsidRPr="00CA76F4">
              <w:rPr>
                <w:rFonts w:asciiTheme="majorHAnsi" w:hAnsiTheme="majorHAnsi" w:cstheme="majorHAnsi"/>
              </w:rPr>
              <w:t>vorbereiteten Dinge anzuschauen.</w:t>
            </w:r>
          </w:p>
          <w:p w14:paraId="5EF8DAD6" w14:textId="77777777" w:rsidR="00834FFF" w:rsidRPr="00CA76F4" w:rsidRDefault="00834FFF" w:rsidP="00495A43">
            <w:pPr>
              <w:rPr>
                <w:rFonts w:asciiTheme="majorHAnsi" w:hAnsiTheme="majorHAnsi" w:cstheme="majorHAnsi"/>
              </w:rPr>
            </w:pPr>
          </w:p>
          <w:p w14:paraId="37798793" w14:textId="356377BC" w:rsidR="00CF53CD" w:rsidRPr="00CA76F4" w:rsidRDefault="00854628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Wir fragen die Kinder was ein Exp</w:t>
            </w:r>
            <w:r w:rsidR="00183D4A" w:rsidRPr="00CA76F4">
              <w:rPr>
                <w:rFonts w:asciiTheme="majorHAnsi" w:hAnsiTheme="majorHAnsi" w:cstheme="majorHAnsi"/>
              </w:rPr>
              <w:t>eriment ist. Ggf. werden Anregungen</w:t>
            </w:r>
            <w:r w:rsidRPr="00CA76F4">
              <w:rPr>
                <w:rFonts w:asciiTheme="majorHAnsi" w:hAnsiTheme="majorHAnsi" w:cstheme="majorHAnsi"/>
              </w:rPr>
              <w:t xml:space="preserve"> zum Denken geschaffen.</w:t>
            </w:r>
          </w:p>
          <w:p w14:paraId="4C52E75F" w14:textId="77777777" w:rsidR="00CF53CD" w:rsidRPr="00CA76F4" w:rsidRDefault="00CF53CD" w:rsidP="00495A43">
            <w:pPr>
              <w:rPr>
                <w:rFonts w:asciiTheme="majorHAnsi" w:hAnsiTheme="majorHAnsi" w:cstheme="majorHAnsi"/>
              </w:rPr>
            </w:pPr>
          </w:p>
          <w:p w14:paraId="2383009B" w14:textId="77777777" w:rsidR="00CF53CD" w:rsidRPr="00CA76F4" w:rsidRDefault="00CF53CD" w:rsidP="00495A43">
            <w:pPr>
              <w:rPr>
                <w:rFonts w:asciiTheme="majorHAnsi" w:hAnsiTheme="majorHAnsi" w:cstheme="majorHAnsi"/>
              </w:rPr>
            </w:pPr>
          </w:p>
          <w:p w14:paraId="0BF02F31" w14:textId="376EF9FF" w:rsidR="00834FFF" w:rsidRPr="00CA76F4" w:rsidRDefault="00834FFF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Die erste Gruppe des Tages wird von uns nach ihren Vorerfahrungen zum Thema „Experimentieren“ befragt.</w:t>
            </w:r>
          </w:p>
        </w:tc>
        <w:tc>
          <w:tcPr>
            <w:tcW w:w="2126" w:type="dxa"/>
          </w:tcPr>
          <w:p w14:paraId="51CEB7B0" w14:textId="78D198F7" w:rsidR="00CF53CD" w:rsidRPr="00CA76F4" w:rsidRDefault="00E93FC6" w:rsidP="00CF53CD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Die Kinder bekommen die Möglichkeit sich</w:t>
            </w:r>
            <w:r w:rsidR="00CF53CD" w:rsidRPr="00CA76F4">
              <w:rPr>
                <w:rFonts w:asciiTheme="majorHAnsi" w:hAnsiTheme="majorHAnsi" w:cstheme="majorHAnsi"/>
              </w:rPr>
              <w:t xml:space="preserve"> einen Überblick zu verschaffen. (Prinzip der Anschaulichkeit)</w:t>
            </w:r>
          </w:p>
          <w:p w14:paraId="184F3069" w14:textId="16583AA6" w:rsidR="00495A43" w:rsidRPr="00CA76F4" w:rsidRDefault="00495A43" w:rsidP="00495A43">
            <w:pPr>
              <w:rPr>
                <w:rFonts w:asciiTheme="majorHAnsi" w:hAnsiTheme="majorHAnsi" w:cstheme="majorHAnsi"/>
              </w:rPr>
            </w:pPr>
          </w:p>
          <w:p w14:paraId="3100FC2B" w14:textId="77777777" w:rsidR="00834FFF" w:rsidRPr="00CA76F4" w:rsidRDefault="00834FFF" w:rsidP="00495A43">
            <w:pPr>
              <w:rPr>
                <w:rFonts w:asciiTheme="majorHAnsi" w:hAnsiTheme="majorHAnsi" w:cstheme="majorHAnsi"/>
              </w:rPr>
            </w:pPr>
          </w:p>
          <w:p w14:paraId="0DD6D72A" w14:textId="312FE024" w:rsidR="00834FFF" w:rsidRPr="00CA76F4" w:rsidRDefault="00CF53CD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 xml:space="preserve">Die Kinder </w:t>
            </w:r>
            <w:r w:rsidR="00183D4A" w:rsidRPr="00CA76F4">
              <w:rPr>
                <w:rFonts w:asciiTheme="majorHAnsi" w:hAnsiTheme="majorHAnsi" w:cstheme="majorHAnsi"/>
              </w:rPr>
              <w:t>werden vorab miteinbezogen.</w:t>
            </w:r>
          </w:p>
          <w:p w14:paraId="06091C0F" w14:textId="77777777" w:rsidR="00834FFF" w:rsidRPr="00CA76F4" w:rsidRDefault="00834FFF" w:rsidP="00495A43">
            <w:pPr>
              <w:rPr>
                <w:rFonts w:asciiTheme="majorHAnsi" w:hAnsiTheme="majorHAnsi" w:cstheme="majorHAnsi"/>
              </w:rPr>
            </w:pPr>
          </w:p>
          <w:p w14:paraId="6EBA2BED" w14:textId="77777777" w:rsidR="00CF53CD" w:rsidRPr="00CA76F4" w:rsidRDefault="00CF53CD" w:rsidP="00495A43">
            <w:pPr>
              <w:rPr>
                <w:rFonts w:asciiTheme="majorHAnsi" w:hAnsiTheme="majorHAnsi" w:cstheme="majorHAnsi"/>
              </w:rPr>
            </w:pPr>
          </w:p>
          <w:p w14:paraId="3ED88A32" w14:textId="77777777" w:rsidR="00A11A29" w:rsidRPr="00CA76F4" w:rsidRDefault="00A11A29" w:rsidP="00495A43">
            <w:pPr>
              <w:rPr>
                <w:rFonts w:asciiTheme="majorHAnsi" w:hAnsiTheme="majorHAnsi" w:cstheme="majorHAnsi"/>
              </w:rPr>
            </w:pPr>
          </w:p>
          <w:p w14:paraId="143A71D7" w14:textId="77777777" w:rsidR="00A11A29" w:rsidRPr="00CA76F4" w:rsidRDefault="00A11A29" w:rsidP="00495A43">
            <w:pPr>
              <w:rPr>
                <w:rFonts w:asciiTheme="majorHAnsi" w:hAnsiTheme="majorHAnsi" w:cstheme="majorHAnsi"/>
              </w:rPr>
            </w:pPr>
          </w:p>
          <w:p w14:paraId="7B94FE93" w14:textId="77777777" w:rsidR="00A11A29" w:rsidRPr="00CA76F4" w:rsidRDefault="00A11A29" w:rsidP="00495A43">
            <w:pPr>
              <w:rPr>
                <w:rFonts w:asciiTheme="majorHAnsi" w:hAnsiTheme="majorHAnsi" w:cstheme="majorHAnsi"/>
              </w:rPr>
            </w:pPr>
          </w:p>
          <w:p w14:paraId="04C46019" w14:textId="2F653E2B" w:rsidR="00834FFF" w:rsidRPr="00CA76F4" w:rsidRDefault="00CF53CD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Die Kinder nennen ihre Vorkenntnisse zum Thema Experimentieren</w:t>
            </w:r>
            <w:r w:rsidR="00834FFF" w:rsidRPr="00CA76F4">
              <w:rPr>
                <w:rFonts w:asciiTheme="majorHAnsi" w:hAnsiTheme="majorHAnsi" w:cstheme="majorHAnsi"/>
              </w:rPr>
              <w:t xml:space="preserve"> (Prinzip der Lebensnähe</w:t>
            </w:r>
            <w:r w:rsidRPr="00CA76F4">
              <w:rPr>
                <w:rFonts w:asciiTheme="majorHAnsi" w:hAnsiTheme="majorHAnsi" w:cstheme="majorHAnsi"/>
              </w:rPr>
              <w:t xml:space="preserve">, Prinzip der </w:t>
            </w:r>
            <w:proofErr w:type="spellStart"/>
            <w:r w:rsidRPr="00CA76F4">
              <w:rPr>
                <w:rFonts w:asciiTheme="majorHAnsi" w:hAnsiTheme="majorHAnsi" w:cstheme="majorHAnsi"/>
              </w:rPr>
              <w:t>Kindgemäßheit</w:t>
            </w:r>
            <w:proofErr w:type="spellEnd"/>
            <w:r w:rsidRPr="00CA76F4">
              <w:rPr>
                <w:rFonts w:asciiTheme="majorHAnsi" w:hAnsiTheme="majorHAnsi" w:cstheme="majorHAnsi"/>
              </w:rPr>
              <w:t>, Prinzip der lernanregenden Gesprächsführung</w:t>
            </w:r>
            <w:r w:rsidR="00834FFF" w:rsidRPr="00CA76F4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1060" w:type="dxa"/>
          </w:tcPr>
          <w:p w14:paraId="7CA7528E" w14:textId="0B3D19FA" w:rsidR="00854628" w:rsidRPr="00CA76F4" w:rsidRDefault="00854628" w:rsidP="00495A43">
            <w:pPr>
              <w:rPr>
                <w:rFonts w:asciiTheme="majorHAnsi" w:hAnsiTheme="majorHAnsi" w:cstheme="majorHAnsi"/>
              </w:rPr>
            </w:pPr>
          </w:p>
          <w:p w14:paraId="25AB80CC" w14:textId="77777777" w:rsidR="00854628" w:rsidRPr="00CA76F4" w:rsidRDefault="00854628" w:rsidP="00854628">
            <w:pPr>
              <w:rPr>
                <w:rFonts w:asciiTheme="majorHAnsi" w:hAnsiTheme="majorHAnsi" w:cstheme="majorHAnsi"/>
              </w:rPr>
            </w:pPr>
          </w:p>
          <w:p w14:paraId="18912E09" w14:textId="77777777" w:rsidR="00854628" w:rsidRPr="00CA76F4" w:rsidRDefault="00854628" w:rsidP="00854628">
            <w:pPr>
              <w:rPr>
                <w:rFonts w:asciiTheme="majorHAnsi" w:hAnsiTheme="majorHAnsi" w:cstheme="majorHAnsi"/>
              </w:rPr>
            </w:pPr>
          </w:p>
          <w:p w14:paraId="5268EF41" w14:textId="77777777" w:rsidR="00854628" w:rsidRPr="00CA76F4" w:rsidRDefault="00854628" w:rsidP="00854628">
            <w:pPr>
              <w:rPr>
                <w:rFonts w:asciiTheme="majorHAnsi" w:hAnsiTheme="majorHAnsi" w:cstheme="majorHAnsi"/>
              </w:rPr>
            </w:pPr>
          </w:p>
          <w:p w14:paraId="49F59CED" w14:textId="77777777" w:rsidR="00854628" w:rsidRPr="00CA76F4" w:rsidRDefault="00854628" w:rsidP="00854628">
            <w:pPr>
              <w:rPr>
                <w:rFonts w:asciiTheme="majorHAnsi" w:hAnsiTheme="majorHAnsi" w:cstheme="majorHAnsi"/>
              </w:rPr>
            </w:pPr>
          </w:p>
          <w:p w14:paraId="72FBB4B6" w14:textId="77777777" w:rsidR="00854628" w:rsidRPr="00CA76F4" w:rsidRDefault="00854628" w:rsidP="00854628">
            <w:pPr>
              <w:rPr>
                <w:rFonts w:asciiTheme="majorHAnsi" w:hAnsiTheme="majorHAnsi" w:cstheme="majorHAnsi"/>
              </w:rPr>
            </w:pPr>
          </w:p>
          <w:p w14:paraId="58D1327C" w14:textId="77777777" w:rsidR="00854628" w:rsidRPr="00CA76F4" w:rsidRDefault="00854628" w:rsidP="00854628">
            <w:pPr>
              <w:rPr>
                <w:rFonts w:asciiTheme="majorHAnsi" w:hAnsiTheme="majorHAnsi" w:cstheme="majorHAnsi"/>
              </w:rPr>
            </w:pPr>
          </w:p>
          <w:p w14:paraId="1F62483F" w14:textId="77777777" w:rsidR="00854628" w:rsidRPr="00CA76F4" w:rsidRDefault="00854628" w:rsidP="00854628">
            <w:pPr>
              <w:rPr>
                <w:rFonts w:asciiTheme="majorHAnsi" w:hAnsiTheme="majorHAnsi" w:cstheme="majorHAnsi"/>
              </w:rPr>
            </w:pPr>
          </w:p>
          <w:p w14:paraId="421A3BB3" w14:textId="187A6025" w:rsidR="00854628" w:rsidRPr="00CA76F4" w:rsidRDefault="00854628" w:rsidP="00854628">
            <w:pPr>
              <w:rPr>
                <w:rFonts w:asciiTheme="majorHAnsi" w:hAnsiTheme="majorHAnsi" w:cstheme="majorHAnsi"/>
              </w:rPr>
            </w:pPr>
          </w:p>
          <w:p w14:paraId="29C73B51" w14:textId="5B3B5E07" w:rsidR="00495A43" w:rsidRPr="00CA76F4" w:rsidRDefault="00854628" w:rsidP="00854628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1593" w:type="dxa"/>
          </w:tcPr>
          <w:p w14:paraId="3A17099F" w14:textId="20EAAFBC" w:rsidR="00495A43" w:rsidRPr="00CA76F4" w:rsidRDefault="00A11A29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1. Minute</w:t>
            </w:r>
          </w:p>
          <w:p w14:paraId="20D8F24E" w14:textId="77777777" w:rsidR="00834FFF" w:rsidRPr="00CA76F4" w:rsidRDefault="00834FFF" w:rsidP="00495A43">
            <w:pPr>
              <w:rPr>
                <w:rFonts w:asciiTheme="majorHAnsi" w:hAnsiTheme="majorHAnsi" w:cstheme="majorHAnsi"/>
              </w:rPr>
            </w:pPr>
          </w:p>
          <w:p w14:paraId="3DD45023" w14:textId="77777777" w:rsidR="00834FFF" w:rsidRPr="00CA76F4" w:rsidRDefault="00834FFF" w:rsidP="00495A43">
            <w:pPr>
              <w:rPr>
                <w:rFonts w:asciiTheme="majorHAnsi" w:hAnsiTheme="majorHAnsi" w:cstheme="majorHAnsi"/>
              </w:rPr>
            </w:pPr>
          </w:p>
          <w:p w14:paraId="1513123A" w14:textId="77777777" w:rsidR="00834FFF" w:rsidRPr="00CA76F4" w:rsidRDefault="00834FFF" w:rsidP="00495A43">
            <w:pPr>
              <w:rPr>
                <w:rFonts w:asciiTheme="majorHAnsi" w:hAnsiTheme="majorHAnsi" w:cstheme="majorHAnsi"/>
              </w:rPr>
            </w:pPr>
          </w:p>
          <w:p w14:paraId="17AF07CD" w14:textId="77777777" w:rsidR="00834FFF" w:rsidRPr="00CA76F4" w:rsidRDefault="00834FFF" w:rsidP="00495A43">
            <w:pPr>
              <w:rPr>
                <w:rFonts w:asciiTheme="majorHAnsi" w:hAnsiTheme="majorHAnsi" w:cstheme="majorHAnsi"/>
              </w:rPr>
            </w:pPr>
          </w:p>
          <w:p w14:paraId="30CAF6F3" w14:textId="77777777" w:rsidR="00834FFF" w:rsidRPr="00CA76F4" w:rsidRDefault="00834FFF" w:rsidP="00495A43">
            <w:pPr>
              <w:rPr>
                <w:rFonts w:asciiTheme="majorHAnsi" w:hAnsiTheme="majorHAnsi" w:cstheme="majorHAnsi"/>
              </w:rPr>
            </w:pPr>
          </w:p>
          <w:p w14:paraId="757099F2" w14:textId="77777777" w:rsidR="00834FFF" w:rsidRPr="00CA76F4" w:rsidRDefault="00834FFF" w:rsidP="00495A43">
            <w:pPr>
              <w:rPr>
                <w:rFonts w:asciiTheme="majorHAnsi" w:hAnsiTheme="majorHAnsi" w:cstheme="majorHAnsi"/>
              </w:rPr>
            </w:pPr>
          </w:p>
          <w:p w14:paraId="7BCED8AA" w14:textId="77777777" w:rsidR="00834FFF" w:rsidRPr="00CA76F4" w:rsidRDefault="00834FFF" w:rsidP="00495A43">
            <w:pPr>
              <w:rPr>
                <w:rFonts w:asciiTheme="majorHAnsi" w:hAnsiTheme="majorHAnsi" w:cstheme="majorHAnsi"/>
              </w:rPr>
            </w:pPr>
          </w:p>
          <w:p w14:paraId="495AE66C" w14:textId="77777777" w:rsidR="00834FFF" w:rsidRPr="00CA76F4" w:rsidRDefault="00834FFF" w:rsidP="00495A43">
            <w:pPr>
              <w:rPr>
                <w:rFonts w:asciiTheme="majorHAnsi" w:hAnsiTheme="majorHAnsi" w:cstheme="majorHAnsi"/>
              </w:rPr>
            </w:pPr>
          </w:p>
          <w:p w14:paraId="3F469008" w14:textId="77777777" w:rsidR="00834FFF" w:rsidRPr="00CA76F4" w:rsidRDefault="00834FFF" w:rsidP="00495A43">
            <w:pPr>
              <w:rPr>
                <w:rFonts w:asciiTheme="majorHAnsi" w:hAnsiTheme="majorHAnsi" w:cstheme="majorHAnsi"/>
              </w:rPr>
            </w:pPr>
          </w:p>
          <w:p w14:paraId="73BAECA8" w14:textId="77777777" w:rsidR="00CF53CD" w:rsidRPr="00CA76F4" w:rsidRDefault="00CF53CD" w:rsidP="00495A43">
            <w:pPr>
              <w:rPr>
                <w:rFonts w:asciiTheme="majorHAnsi" w:hAnsiTheme="majorHAnsi" w:cstheme="majorHAnsi"/>
              </w:rPr>
            </w:pPr>
          </w:p>
          <w:p w14:paraId="6515EBA1" w14:textId="77777777" w:rsidR="00CF53CD" w:rsidRPr="00CA76F4" w:rsidRDefault="00CF53CD" w:rsidP="00495A43">
            <w:pPr>
              <w:rPr>
                <w:rFonts w:asciiTheme="majorHAnsi" w:hAnsiTheme="majorHAnsi" w:cstheme="majorHAnsi"/>
              </w:rPr>
            </w:pPr>
          </w:p>
          <w:p w14:paraId="1B6DE2AF" w14:textId="77777777" w:rsidR="00CF53CD" w:rsidRPr="00CA76F4" w:rsidRDefault="00CF53CD" w:rsidP="00495A43">
            <w:pPr>
              <w:rPr>
                <w:rFonts w:asciiTheme="majorHAnsi" w:hAnsiTheme="majorHAnsi" w:cstheme="majorHAnsi"/>
              </w:rPr>
            </w:pPr>
          </w:p>
          <w:p w14:paraId="619E1403" w14:textId="77777777" w:rsidR="00CF53CD" w:rsidRPr="00CA76F4" w:rsidRDefault="00CF53CD" w:rsidP="00495A43">
            <w:pPr>
              <w:rPr>
                <w:rFonts w:asciiTheme="majorHAnsi" w:hAnsiTheme="majorHAnsi" w:cstheme="majorHAnsi"/>
              </w:rPr>
            </w:pPr>
          </w:p>
          <w:p w14:paraId="1DF73F85" w14:textId="77777777" w:rsidR="00A11A29" w:rsidRPr="00CA76F4" w:rsidRDefault="00A11A29" w:rsidP="00495A43">
            <w:pPr>
              <w:rPr>
                <w:rFonts w:asciiTheme="majorHAnsi" w:hAnsiTheme="majorHAnsi" w:cstheme="majorHAnsi"/>
              </w:rPr>
            </w:pPr>
          </w:p>
          <w:p w14:paraId="314C9D5F" w14:textId="77777777" w:rsidR="00A11A29" w:rsidRPr="00CA76F4" w:rsidRDefault="00A11A29" w:rsidP="00495A43">
            <w:pPr>
              <w:rPr>
                <w:rFonts w:asciiTheme="majorHAnsi" w:hAnsiTheme="majorHAnsi" w:cstheme="majorHAnsi"/>
              </w:rPr>
            </w:pPr>
          </w:p>
          <w:p w14:paraId="633E06FF" w14:textId="77777777" w:rsidR="00A11A29" w:rsidRPr="00CA76F4" w:rsidRDefault="00A11A29" w:rsidP="00495A43">
            <w:pPr>
              <w:rPr>
                <w:rFonts w:asciiTheme="majorHAnsi" w:hAnsiTheme="majorHAnsi" w:cstheme="majorHAnsi"/>
              </w:rPr>
            </w:pPr>
          </w:p>
          <w:p w14:paraId="111051BC" w14:textId="42B7B240" w:rsidR="00834FFF" w:rsidRPr="00CA76F4" w:rsidRDefault="00A11A29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1.</w:t>
            </w:r>
            <w:r w:rsidR="00834FFF" w:rsidRPr="00CA76F4">
              <w:rPr>
                <w:rFonts w:asciiTheme="majorHAnsi" w:hAnsiTheme="majorHAnsi" w:cstheme="majorHAnsi"/>
              </w:rPr>
              <w:t xml:space="preserve"> Minute</w:t>
            </w:r>
          </w:p>
        </w:tc>
      </w:tr>
      <w:tr w:rsidR="00E62EBD" w:rsidRPr="00CA76F4" w14:paraId="1AF92879" w14:textId="77777777" w:rsidTr="00834FFF">
        <w:tc>
          <w:tcPr>
            <w:tcW w:w="2243" w:type="dxa"/>
          </w:tcPr>
          <w:p w14:paraId="6B3893E9" w14:textId="77777777" w:rsidR="00E62EBD" w:rsidRPr="00CA76F4" w:rsidRDefault="00E62EBD" w:rsidP="00495A43">
            <w:pPr>
              <w:rPr>
                <w:rFonts w:asciiTheme="majorHAnsi" w:hAnsiTheme="majorHAnsi" w:cstheme="majorHAnsi"/>
                <w:b/>
              </w:rPr>
            </w:pPr>
            <w:r w:rsidRPr="00CA76F4">
              <w:rPr>
                <w:rFonts w:asciiTheme="majorHAnsi" w:hAnsiTheme="majorHAnsi" w:cstheme="majorHAnsi"/>
                <w:b/>
              </w:rPr>
              <w:t>Hauptteil</w:t>
            </w:r>
          </w:p>
        </w:tc>
        <w:tc>
          <w:tcPr>
            <w:tcW w:w="2260" w:type="dxa"/>
          </w:tcPr>
          <w:p w14:paraId="748F3585" w14:textId="77777777" w:rsidR="00E62EBD" w:rsidRPr="00CA76F4" w:rsidRDefault="00E62EBD" w:rsidP="00495A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35053477" w14:textId="77777777" w:rsidR="00E62EBD" w:rsidRPr="00CA76F4" w:rsidRDefault="00E62EBD" w:rsidP="00495A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0" w:type="dxa"/>
          </w:tcPr>
          <w:p w14:paraId="23BA8A88" w14:textId="77777777" w:rsidR="00E62EBD" w:rsidRPr="00CA76F4" w:rsidRDefault="00E62EBD" w:rsidP="00495A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93" w:type="dxa"/>
          </w:tcPr>
          <w:p w14:paraId="466139F4" w14:textId="77777777" w:rsidR="00E62EBD" w:rsidRPr="00CA76F4" w:rsidRDefault="00E62EBD" w:rsidP="00495A43">
            <w:pPr>
              <w:rPr>
                <w:rFonts w:asciiTheme="majorHAnsi" w:hAnsiTheme="majorHAnsi" w:cstheme="majorHAnsi"/>
              </w:rPr>
            </w:pPr>
          </w:p>
        </w:tc>
      </w:tr>
      <w:tr w:rsidR="00495A43" w:rsidRPr="00CA76F4" w14:paraId="485C1DCB" w14:textId="77777777" w:rsidTr="00834FFF">
        <w:tc>
          <w:tcPr>
            <w:tcW w:w="2243" w:type="dxa"/>
          </w:tcPr>
          <w:p w14:paraId="639273D6" w14:textId="4D194DAE" w:rsidR="00495A43" w:rsidRPr="00CA76F4" w:rsidRDefault="00834FFF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 xml:space="preserve">Ausgangsfrage für unser </w:t>
            </w:r>
            <w:r w:rsidR="00EE53C9" w:rsidRPr="00CA76F4">
              <w:rPr>
                <w:rFonts w:asciiTheme="majorHAnsi" w:hAnsiTheme="majorHAnsi" w:cstheme="majorHAnsi"/>
              </w:rPr>
              <w:t xml:space="preserve">1. </w:t>
            </w:r>
            <w:r w:rsidRPr="00CA76F4">
              <w:rPr>
                <w:rFonts w:asciiTheme="majorHAnsi" w:hAnsiTheme="majorHAnsi" w:cstheme="majorHAnsi"/>
              </w:rPr>
              <w:t>Experiment</w:t>
            </w:r>
          </w:p>
        </w:tc>
        <w:tc>
          <w:tcPr>
            <w:tcW w:w="2260" w:type="dxa"/>
          </w:tcPr>
          <w:p w14:paraId="0472B655" w14:textId="6A97BC0F" w:rsidR="00495A43" w:rsidRPr="00CA76F4" w:rsidRDefault="00206107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Die Kinder hinterfragen was passiert,</w:t>
            </w:r>
            <w:r w:rsidR="00CF53CD" w:rsidRPr="00CA76F4">
              <w:rPr>
                <w:rFonts w:asciiTheme="majorHAnsi" w:hAnsiTheme="majorHAnsi" w:cstheme="majorHAnsi"/>
              </w:rPr>
              <w:t xml:space="preserve"> wenn die Münzen ins Wasserglas fallen.</w:t>
            </w:r>
          </w:p>
        </w:tc>
        <w:tc>
          <w:tcPr>
            <w:tcW w:w="2126" w:type="dxa"/>
          </w:tcPr>
          <w:p w14:paraId="3FC98956" w14:textId="2CA06A7F" w:rsidR="00495A43" w:rsidRPr="00CA76F4" w:rsidRDefault="00834FFF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Die Kinder haben die Möglichkeit sich Gedanken über diese Frage zu machen und Vermutungen können geäußer</w:t>
            </w:r>
            <w:r w:rsidR="00951304" w:rsidRPr="00CA76F4">
              <w:rPr>
                <w:rFonts w:asciiTheme="majorHAnsi" w:hAnsiTheme="majorHAnsi" w:cstheme="majorHAnsi"/>
              </w:rPr>
              <w:t>t werden.</w:t>
            </w:r>
            <w:r w:rsidRPr="00CA76F4">
              <w:rPr>
                <w:rFonts w:asciiTheme="majorHAnsi" w:hAnsiTheme="majorHAnsi" w:cstheme="majorHAnsi"/>
              </w:rPr>
              <w:t xml:space="preserve"> Des Weiteren wird die </w:t>
            </w:r>
            <w:r w:rsidRPr="00CA76F4">
              <w:rPr>
                <w:rFonts w:asciiTheme="majorHAnsi" w:hAnsiTheme="majorHAnsi" w:cstheme="majorHAnsi"/>
              </w:rPr>
              <w:lastRenderedPageBreak/>
              <w:t>Neugierde der Kinder geweckt</w:t>
            </w:r>
            <w:r w:rsidR="002A291E" w:rsidRPr="00CA76F4">
              <w:rPr>
                <w:rFonts w:asciiTheme="majorHAnsi" w:hAnsiTheme="majorHAnsi" w:cstheme="majorHAnsi"/>
              </w:rPr>
              <w:t>. Die Kinder werden aktiv in die Entstehung des Experimentes eingebunden und ihre Ideen und Vorschläge für den Versuch werden aufgegriffen.</w:t>
            </w:r>
            <w:r w:rsidRPr="00CA76F4">
              <w:rPr>
                <w:rFonts w:asciiTheme="majorHAnsi" w:hAnsiTheme="majorHAnsi" w:cstheme="majorHAnsi"/>
              </w:rPr>
              <w:t xml:space="preserve"> (Prinzip der </w:t>
            </w:r>
            <w:proofErr w:type="spellStart"/>
            <w:r w:rsidRPr="00CA76F4">
              <w:rPr>
                <w:rFonts w:asciiTheme="majorHAnsi" w:hAnsiTheme="majorHAnsi" w:cstheme="majorHAnsi"/>
              </w:rPr>
              <w:t>Kindgemäßheit</w:t>
            </w:r>
            <w:proofErr w:type="spellEnd"/>
            <w:r w:rsidR="00444C8E" w:rsidRPr="00CA76F4">
              <w:rPr>
                <w:rFonts w:asciiTheme="majorHAnsi" w:hAnsiTheme="majorHAnsi" w:cstheme="majorHAnsi"/>
              </w:rPr>
              <w:t>, Prinzip der lernanregenden Gesprächsführung</w:t>
            </w:r>
            <w:r w:rsidRPr="00CA76F4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1060" w:type="dxa"/>
          </w:tcPr>
          <w:p w14:paraId="31A67365" w14:textId="31DDC195" w:rsidR="00495A43" w:rsidRPr="00CA76F4" w:rsidRDefault="00337284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lastRenderedPageBreak/>
              <w:t>2.</w:t>
            </w:r>
          </w:p>
        </w:tc>
        <w:tc>
          <w:tcPr>
            <w:tcW w:w="1593" w:type="dxa"/>
          </w:tcPr>
          <w:p w14:paraId="59A5CAA6" w14:textId="7CC78029" w:rsidR="00495A43" w:rsidRPr="00CA76F4" w:rsidRDefault="0071176A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1.-2</w:t>
            </w:r>
            <w:r w:rsidR="00834FFF" w:rsidRPr="00CA76F4">
              <w:rPr>
                <w:rFonts w:asciiTheme="majorHAnsi" w:hAnsiTheme="majorHAnsi" w:cstheme="majorHAnsi"/>
              </w:rPr>
              <w:t>. Minuten</w:t>
            </w:r>
          </w:p>
        </w:tc>
      </w:tr>
      <w:tr w:rsidR="00495A43" w:rsidRPr="00CA76F4" w14:paraId="1409EBC4" w14:textId="77777777" w:rsidTr="00834FFF">
        <w:tc>
          <w:tcPr>
            <w:tcW w:w="2243" w:type="dxa"/>
          </w:tcPr>
          <w:p w14:paraId="174D2DA5" w14:textId="3FDAEF40" w:rsidR="00495A43" w:rsidRPr="00CA76F4" w:rsidRDefault="00D312BA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Die Kinder erhalten die Materialien zum</w:t>
            </w:r>
            <w:r w:rsidR="00EE53C9" w:rsidRPr="00CA76F4">
              <w:rPr>
                <w:rFonts w:asciiTheme="majorHAnsi" w:hAnsiTheme="majorHAnsi" w:cstheme="majorHAnsi"/>
              </w:rPr>
              <w:t xml:space="preserve"> 1.</w:t>
            </w:r>
            <w:r w:rsidRPr="00CA76F4">
              <w:rPr>
                <w:rFonts w:asciiTheme="majorHAnsi" w:hAnsiTheme="majorHAnsi" w:cstheme="majorHAnsi"/>
              </w:rPr>
              <w:t xml:space="preserve"> Experiment</w:t>
            </w:r>
          </w:p>
        </w:tc>
        <w:tc>
          <w:tcPr>
            <w:tcW w:w="2260" w:type="dxa"/>
          </w:tcPr>
          <w:p w14:paraId="515943CB" w14:textId="77777777" w:rsidR="00C82026" w:rsidRPr="00CA76F4" w:rsidRDefault="00F6744A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Wir fordern die Kinder auf, sich Münzen zu nehmen</w:t>
            </w:r>
            <w:r w:rsidR="008C74DF" w:rsidRPr="00CA76F4">
              <w:rPr>
                <w:rFonts w:asciiTheme="majorHAnsi" w:hAnsiTheme="majorHAnsi" w:cstheme="majorHAnsi"/>
              </w:rPr>
              <w:t xml:space="preserve"> und sie einzeln</w:t>
            </w:r>
            <w:r w:rsidR="00C82026" w:rsidRPr="00CA76F4">
              <w:rPr>
                <w:rFonts w:asciiTheme="majorHAnsi" w:hAnsiTheme="majorHAnsi" w:cstheme="majorHAnsi"/>
              </w:rPr>
              <w:t xml:space="preserve"> in einem vorbereiteten</w:t>
            </w:r>
          </w:p>
          <w:p w14:paraId="20630C8D" w14:textId="290D7383" w:rsidR="00495A43" w:rsidRPr="00CA76F4" w:rsidRDefault="00C82026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Wasserglas</w:t>
            </w:r>
            <w:r w:rsidR="00F6744A" w:rsidRPr="00CA76F4">
              <w:rPr>
                <w:rFonts w:asciiTheme="majorHAnsi" w:hAnsiTheme="majorHAnsi" w:cstheme="majorHAnsi"/>
              </w:rPr>
              <w:t xml:space="preserve"> hinein zu werfen.</w:t>
            </w:r>
          </w:p>
          <w:p w14:paraId="06DCBF74" w14:textId="59DEC4BC" w:rsidR="00C82026" w:rsidRPr="00CA76F4" w:rsidRDefault="00C82026" w:rsidP="00495A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5DA97492" w14:textId="244F7BF6" w:rsidR="00495A43" w:rsidRPr="00CA76F4" w:rsidRDefault="00F6744A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Damit die Kinder sich einen eigenen Wasserberg herstellen könne</w:t>
            </w:r>
            <w:r w:rsidR="00F85422" w:rsidRPr="00CA76F4">
              <w:rPr>
                <w:rFonts w:asciiTheme="majorHAnsi" w:hAnsiTheme="majorHAnsi" w:cstheme="majorHAnsi"/>
              </w:rPr>
              <w:t>n. (Prinzip der Anschaulichkeit,</w:t>
            </w:r>
            <w:r w:rsidRPr="00CA76F4">
              <w:rPr>
                <w:rFonts w:asciiTheme="majorHAnsi" w:hAnsiTheme="majorHAnsi" w:cstheme="majorHAnsi"/>
              </w:rPr>
              <w:t xml:space="preserve"> Prinzip der Handlungs-</w:t>
            </w:r>
          </w:p>
          <w:p w14:paraId="48E9DE0E" w14:textId="0D2EBAE7" w:rsidR="00F6744A" w:rsidRPr="00CA76F4" w:rsidRDefault="00F85422" w:rsidP="00495A43">
            <w:pPr>
              <w:rPr>
                <w:rFonts w:asciiTheme="majorHAnsi" w:hAnsiTheme="majorHAnsi" w:cstheme="majorHAnsi"/>
              </w:rPr>
            </w:pPr>
            <w:proofErr w:type="spellStart"/>
            <w:r w:rsidRPr="00CA76F4">
              <w:rPr>
                <w:rFonts w:asciiTheme="majorHAnsi" w:hAnsiTheme="majorHAnsi" w:cstheme="majorHAnsi"/>
              </w:rPr>
              <w:t>orientierung</w:t>
            </w:r>
            <w:proofErr w:type="spellEnd"/>
            <w:r w:rsidRPr="00CA76F4">
              <w:rPr>
                <w:rFonts w:asciiTheme="majorHAnsi" w:hAnsiTheme="majorHAnsi" w:cstheme="majorHAnsi"/>
              </w:rPr>
              <w:t>,</w:t>
            </w:r>
            <w:r w:rsidR="00F6744A" w:rsidRPr="00CA76F4">
              <w:rPr>
                <w:rFonts w:asciiTheme="majorHAnsi" w:hAnsiTheme="majorHAnsi" w:cstheme="majorHAnsi"/>
              </w:rPr>
              <w:t xml:space="preserve"> Prinzip der Teilschritte)</w:t>
            </w:r>
          </w:p>
        </w:tc>
        <w:tc>
          <w:tcPr>
            <w:tcW w:w="1060" w:type="dxa"/>
          </w:tcPr>
          <w:p w14:paraId="4EF890D5" w14:textId="77777777" w:rsidR="00495A43" w:rsidRPr="00CA76F4" w:rsidRDefault="00495A43" w:rsidP="00495A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93" w:type="dxa"/>
          </w:tcPr>
          <w:p w14:paraId="30D91BBD" w14:textId="405B7D7A" w:rsidR="00495A43" w:rsidRPr="00CA76F4" w:rsidRDefault="00DC46C9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1.-2</w:t>
            </w:r>
            <w:r w:rsidR="00F6744A" w:rsidRPr="00CA76F4">
              <w:rPr>
                <w:rFonts w:asciiTheme="majorHAnsi" w:hAnsiTheme="majorHAnsi" w:cstheme="majorHAnsi"/>
              </w:rPr>
              <w:t>. Minuten</w:t>
            </w:r>
          </w:p>
        </w:tc>
      </w:tr>
      <w:tr w:rsidR="00495A43" w:rsidRPr="00CA76F4" w14:paraId="6F9EF74F" w14:textId="77777777" w:rsidTr="00834FFF">
        <w:tc>
          <w:tcPr>
            <w:tcW w:w="2243" w:type="dxa"/>
          </w:tcPr>
          <w:p w14:paraId="5BA68A54" w14:textId="38788003" w:rsidR="00495A43" w:rsidRPr="00CA76F4" w:rsidRDefault="00444C8E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Durchführung des 1. Experiments</w:t>
            </w:r>
          </w:p>
        </w:tc>
        <w:tc>
          <w:tcPr>
            <w:tcW w:w="2260" w:type="dxa"/>
          </w:tcPr>
          <w:p w14:paraId="54E93E3B" w14:textId="77777777" w:rsidR="00495A43" w:rsidRPr="00CA76F4" w:rsidRDefault="00704EB7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Die Kinder werfen weiterhin einzelne Münzen ins Wasserglas.</w:t>
            </w:r>
          </w:p>
          <w:p w14:paraId="23584E57" w14:textId="77777777" w:rsidR="00337284" w:rsidRPr="00CA76F4" w:rsidRDefault="00337284" w:rsidP="00495A43">
            <w:pPr>
              <w:rPr>
                <w:rFonts w:asciiTheme="majorHAnsi" w:hAnsiTheme="majorHAnsi" w:cstheme="majorHAnsi"/>
              </w:rPr>
            </w:pPr>
          </w:p>
          <w:p w14:paraId="13054177" w14:textId="77777777" w:rsidR="00DC4C4E" w:rsidRPr="00CA76F4" w:rsidRDefault="00DC4C4E" w:rsidP="00495A43">
            <w:pPr>
              <w:rPr>
                <w:rFonts w:asciiTheme="majorHAnsi" w:hAnsiTheme="majorHAnsi" w:cstheme="majorHAnsi"/>
              </w:rPr>
            </w:pPr>
          </w:p>
          <w:p w14:paraId="1F15A756" w14:textId="5FB29B8B" w:rsidR="00DC4C4E" w:rsidRPr="00CA76F4" w:rsidRDefault="00DC4C4E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Das Wasser im Wasserglas ist gefärbt, damit die Oberflächen-spannung deutlich von den Kindern erkannt wird.</w:t>
            </w:r>
          </w:p>
        </w:tc>
        <w:tc>
          <w:tcPr>
            <w:tcW w:w="2126" w:type="dxa"/>
          </w:tcPr>
          <w:p w14:paraId="5A46DA06" w14:textId="52B77D9D" w:rsidR="00704EB7" w:rsidRPr="00CA76F4" w:rsidRDefault="00704EB7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Die Kinder beobachten, wie die Oberflächen-</w:t>
            </w:r>
          </w:p>
          <w:p w14:paraId="58BAB787" w14:textId="55813F78" w:rsidR="00444C8E" w:rsidRPr="00CA76F4" w:rsidRDefault="00704EB7" w:rsidP="00444C8E">
            <w:pPr>
              <w:rPr>
                <w:rFonts w:asciiTheme="majorHAnsi" w:hAnsiTheme="majorHAnsi" w:cstheme="majorHAnsi"/>
              </w:rPr>
            </w:pPr>
            <w:proofErr w:type="spellStart"/>
            <w:r w:rsidRPr="00CA76F4">
              <w:rPr>
                <w:rFonts w:asciiTheme="majorHAnsi" w:hAnsiTheme="majorHAnsi" w:cstheme="majorHAnsi"/>
              </w:rPr>
              <w:t>spannung</w:t>
            </w:r>
            <w:proofErr w:type="spellEnd"/>
            <w:r w:rsidRPr="00CA76F4">
              <w:rPr>
                <w:rFonts w:asciiTheme="majorHAnsi" w:hAnsiTheme="majorHAnsi" w:cstheme="majorHAnsi"/>
              </w:rPr>
              <w:t xml:space="preserve"> des Wassers entsteht und </w:t>
            </w:r>
            <w:r w:rsidR="008C74DF" w:rsidRPr="00CA76F4">
              <w:rPr>
                <w:rFonts w:asciiTheme="majorHAnsi" w:hAnsiTheme="majorHAnsi" w:cstheme="majorHAnsi"/>
              </w:rPr>
              <w:t>sie erleben den Punkt, an dem</w:t>
            </w:r>
            <w:r w:rsidR="00EE53C9" w:rsidRPr="00CA76F4">
              <w:rPr>
                <w:rFonts w:asciiTheme="majorHAnsi" w:hAnsiTheme="majorHAnsi" w:cstheme="majorHAnsi"/>
              </w:rPr>
              <w:t xml:space="preserve"> das Wasser überläuft, wenn zu viele Münzen sich im Glas befinden</w:t>
            </w:r>
            <w:r w:rsidR="00444C8E" w:rsidRPr="00CA76F4">
              <w:rPr>
                <w:rFonts w:asciiTheme="majorHAnsi" w:hAnsiTheme="majorHAnsi" w:cstheme="majorHAnsi"/>
              </w:rPr>
              <w:t xml:space="preserve"> (Prinzip der Anschaulichkeit, Prinzip der Handlungs-</w:t>
            </w:r>
          </w:p>
          <w:p w14:paraId="1CC15A86" w14:textId="3DCA8E6C" w:rsidR="00495A43" w:rsidRPr="00CA76F4" w:rsidRDefault="00444C8E" w:rsidP="00444C8E">
            <w:pPr>
              <w:rPr>
                <w:rFonts w:asciiTheme="majorHAnsi" w:hAnsiTheme="majorHAnsi" w:cstheme="majorHAnsi"/>
              </w:rPr>
            </w:pPr>
            <w:proofErr w:type="spellStart"/>
            <w:r w:rsidRPr="00CA76F4">
              <w:rPr>
                <w:rFonts w:asciiTheme="majorHAnsi" w:hAnsiTheme="majorHAnsi" w:cstheme="majorHAnsi"/>
              </w:rPr>
              <w:t>orientierung</w:t>
            </w:r>
            <w:proofErr w:type="spellEnd"/>
            <w:r w:rsidRPr="00CA76F4">
              <w:rPr>
                <w:rFonts w:asciiTheme="majorHAnsi" w:hAnsiTheme="majorHAnsi" w:cstheme="majorHAnsi"/>
              </w:rPr>
              <w:t>, Prinzip der Teilschritte, Prinzip der Integration</w:t>
            </w:r>
            <w:r w:rsidR="004F7493" w:rsidRPr="00CA76F4">
              <w:rPr>
                <w:rFonts w:asciiTheme="majorHAnsi" w:hAnsiTheme="majorHAnsi" w:cstheme="majorHAnsi"/>
              </w:rPr>
              <w:t xml:space="preserve">, </w:t>
            </w:r>
            <w:r w:rsidR="004F7493" w:rsidRPr="00CA76F4">
              <w:rPr>
                <w:rFonts w:asciiTheme="majorHAnsi" w:hAnsiTheme="majorHAnsi" w:cstheme="majorHAnsi"/>
              </w:rPr>
              <w:lastRenderedPageBreak/>
              <w:t>Prinzip der Beteiligung</w:t>
            </w:r>
            <w:r w:rsidRPr="00CA76F4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060" w:type="dxa"/>
          </w:tcPr>
          <w:p w14:paraId="40BA76B6" w14:textId="74EF58FC" w:rsidR="00495A43" w:rsidRPr="00CA76F4" w:rsidRDefault="00337284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lastRenderedPageBreak/>
              <w:t>1.2.3.5.</w:t>
            </w:r>
          </w:p>
        </w:tc>
        <w:tc>
          <w:tcPr>
            <w:tcW w:w="1593" w:type="dxa"/>
          </w:tcPr>
          <w:p w14:paraId="207A55E8" w14:textId="7A3DD71B" w:rsidR="00495A43" w:rsidRPr="00CA76F4" w:rsidRDefault="00DC46C9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1.-2</w:t>
            </w:r>
            <w:r w:rsidR="00704EB7" w:rsidRPr="00CA76F4">
              <w:rPr>
                <w:rFonts w:asciiTheme="majorHAnsi" w:hAnsiTheme="majorHAnsi" w:cstheme="majorHAnsi"/>
              </w:rPr>
              <w:t>. Minuten</w:t>
            </w:r>
          </w:p>
          <w:p w14:paraId="103E6CEA" w14:textId="77777777" w:rsidR="006E0F97" w:rsidRPr="00CA76F4" w:rsidRDefault="006E0F97" w:rsidP="00495A43">
            <w:pPr>
              <w:rPr>
                <w:rFonts w:asciiTheme="majorHAnsi" w:hAnsiTheme="majorHAnsi" w:cstheme="majorHAnsi"/>
              </w:rPr>
            </w:pPr>
          </w:p>
          <w:p w14:paraId="45E5195C" w14:textId="77777777" w:rsidR="006E0F97" w:rsidRPr="00CA76F4" w:rsidRDefault="006E0F97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Materialien:</w:t>
            </w:r>
          </w:p>
          <w:p w14:paraId="13D2CDF0" w14:textId="52DD0690" w:rsidR="006E0F97" w:rsidRPr="00CA76F4" w:rsidRDefault="006E0F97" w:rsidP="006E0F97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Mehrere Wassergläser</w:t>
            </w:r>
          </w:p>
          <w:p w14:paraId="0086E9C6" w14:textId="77777777" w:rsidR="00DC4C4E" w:rsidRPr="00CA76F4" w:rsidRDefault="00DC4C4E" w:rsidP="006E0F97">
            <w:pPr>
              <w:rPr>
                <w:rFonts w:asciiTheme="majorHAnsi" w:hAnsiTheme="majorHAnsi" w:cstheme="majorHAnsi"/>
              </w:rPr>
            </w:pPr>
          </w:p>
          <w:p w14:paraId="52C2FEA3" w14:textId="719DFC69" w:rsidR="00DC4C4E" w:rsidRPr="00CA76F4" w:rsidRDefault="00DC4C4E" w:rsidP="006E0F97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Lebensmittel-farbe</w:t>
            </w:r>
          </w:p>
          <w:p w14:paraId="05C67B17" w14:textId="77777777" w:rsidR="00ED7C4A" w:rsidRPr="00CA76F4" w:rsidRDefault="00ED7C4A" w:rsidP="006E0F97">
            <w:pPr>
              <w:rPr>
                <w:rFonts w:asciiTheme="majorHAnsi" w:hAnsiTheme="majorHAnsi" w:cstheme="majorHAnsi"/>
              </w:rPr>
            </w:pPr>
          </w:p>
          <w:p w14:paraId="2A6CE0D2" w14:textId="2DF9AC5C" w:rsidR="00ED7C4A" w:rsidRPr="00CA76F4" w:rsidRDefault="00ED7C4A" w:rsidP="006E0F97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Lupe</w:t>
            </w:r>
          </w:p>
          <w:p w14:paraId="0451AA3E" w14:textId="77777777" w:rsidR="006E0F97" w:rsidRPr="00CA76F4" w:rsidRDefault="006E0F97" w:rsidP="006E0F97">
            <w:pPr>
              <w:rPr>
                <w:rFonts w:asciiTheme="majorHAnsi" w:hAnsiTheme="majorHAnsi" w:cstheme="majorHAnsi"/>
              </w:rPr>
            </w:pPr>
          </w:p>
          <w:p w14:paraId="4BFCBD87" w14:textId="30EC1E3C" w:rsidR="006E0F97" w:rsidRPr="00CA76F4" w:rsidRDefault="001B1A74" w:rsidP="006E0F97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 xml:space="preserve">Ausreichend </w:t>
            </w:r>
            <w:r w:rsidR="006E0F97" w:rsidRPr="00CA76F4">
              <w:rPr>
                <w:rFonts w:asciiTheme="majorHAnsi" w:hAnsiTheme="majorHAnsi" w:cstheme="majorHAnsi"/>
              </w:rPr>
              <w:t>Münzen</w:t>
            </w:r>
          </w:p>
          <w:p w14:paraId="6F69CBAE" w14:textId="77777777" w:rsidR="001405A3" w:rsidRPr="00CA76F4" w:rsidRDefault="001405A3" w:rsidP="006E0F97">
            <w:pPr>
              <w:rPr>
                <w:rFonts w:asciiTheme="majorHAnsi" w:hAnsiTheme="majorHAnsi" w:cstheme="majorHAnsi"/>
              </w:rPr>
            </w:pPr>
          </w:p>
          <w:p w14:paraId="48B7B27E" w14:textId="4A477559" w:rsidR="001405A3" w:rsidRPr="00CA76F4" w:rsidRDefault="001405A3" w:rsidP="006E0F97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Bunte Servietten für unter das Wasserglas</w:t>
            </w:r>
          </w:p>
          <w:p w14:paraId="4C68E827" w14:textId="7BE29EB3" w:rsidR="006E0F97" w:rsidRPr="00CA76F4" w:rsidRDefault="006E0F97" w:rsidP="006E0F97">
            <w:pPr>
              <w:rPr>
                <w:rFonts w:asciiTheme="majorHAnsi" w:hAnsiTheme="majorHAnsi" w:cstheme="majorHAnsi"/>
              </w:rPr>
            </w:pPr>
          </w:p>
        </w:tc>
      </w:tr>
      <w:tr w:rsidR="00E62EBD" w:rsidRPr="00CA76F4" w14:paraId="76DBBB9E" w14:textId="77777777" w:rsidTr="00834FFF">
        <w:tc>
          <w:tcPr>
            <w:tcW w:w="2243" w:type="dxa"/>
          </w:tcPr>
          <w:p w14:paraId="4082750E" w14:textId="42077871" w:rsidR="00E62EBD" w:rsidRPr="00CA76F4" w:rsidRDefault="000D48EA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Austausch</w:t>
            </w:r>
            <w:r w:rsidR="00EE53C9" w:rsidRPr="00CA76F4">
              <w:rPr>
                <w:rFonts w:asciiTheme="majorHAnsi" w:hAnsiTheme="majorHAnsi" w:cstheme="majorHAnsi"/>
              </w:rPr>
              <w:t xml:space="preserve"> über den durchgeführten Versuch</w:t>
            </w:r>
            <w:r w:rsidRPr="00CA76F4">
              <w:rPr>
                <w:rFonts w:asciiTheme="majorHAnsi" w:hAnsiTheme="majorHAnsi" w:cstheme="majorHAnsi"/>
              </w:rPr>
              <w:t xml:space="preserve">. </w:t>
            </w:r>
          </w:p>
        </w:tc>
        <w:tc>
          <w:tcPr>
            <w:tcW w:w="2260" w:type="dxa"/>
          </w:tcPr>
          <w:p w14:paraId="656D92CE" w14:textId="77777777" w:rsidR="00E62EBD" w:rsidRPr="00CA76F4" w:rsidRDefault="00EE53C9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Die Kinder beschreiben ihre Beobachtungen zum Versuch.</w:t>
            </w:r>
          </w:p>
          <w:p w14:paraId="37A5CD51" w14:textId="77777777" w:rsidR="000D48EA" w:rsidRPr="00CA76F4" w:rsidRDefault="000D48EA" w:rsidP="00495A43">
            <w:pPr>
              <w:rPr>
                <w:rFonts w:asciiTheme="majorHAnsi" w:hAnsiTheme="majorHAnsi" w:cstheme="majorHAnsi"/>
              </w:rPr>
            </w:pPr>
          </w:p>
          <w:p w14:paraId="67D16E87" w14:textId="54BA8B64" w:rsidR="000D48EA" w:rsidRPr="00CA76F4" w:rsidRDefault="000D48EA" w:rsidP="000D48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2D80B4BE" w14:textId="77777777" w:rsidR="00E62EBD" w:rsidRPr="00CA76F4" w:rsidRDefault="00EE53C9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Indem sich die Kinder über den Versuch austauschen, finden sie gegebenenfalls die Antwort auf unse</w:t>
            </w:r>
            <w:r w:rsidR="007E6D90" w:rsidRPr="00CA76F4">
              <w:rPr>
                <w:rFonts w:asciiTheme="majorHAnsi" w:hAnsiTheme="majorHAnsi" w:cstheme="majorHAnsi"/>
              </w:rPr>
              <w:t>re Frage</w:t>
            </w:r>
            <w:r w:rsidRPr="00CA76F4">
              <w:rPr>
                <w:rFonts w:asciiTheme="majorHAnsi" w:hAnsiTheme="majorHAnsi" w:cstheme="majorHAnsi"/>
              </w:rPr>
              <w:t>.</w:t>
            </w:r>
          </w:p>
          <w:p w14:paraId="688A2614" w14:textId="7E975A75" w:rsidR="00724E61" w:rsidRPr="00CA76F4" w:rsidRDefault="00724E61" w:rsidP="00495A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0" w:type="dxa"/>
          </w:tcPr>
          <w:p w14:paraId="16E3C2D5" w14:textId="1D35BE99" w:rsidR="00E62EBD" w:rsidRPr="00CA76F4" w:rsidRDefault="00337284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1.4.</w:t>
            </w:r>
          </w:p>
        </w:tc>
        <w:tc>
          <w:tcPr>
            <w:tcW w:w="1593" w:type="dxa"/>
          </w:tcPr>
          <w:p w14:paraId="516CADD9" w14:textId="77777777" w:rsidR="00E62EBD" w:rsidRPr="00CA76F4" w:rsidRDefault="00DC46C9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1.</w:t>
            </w:r>
            <w:r w:rsidR="00EE53C9" w:rsidRPr="00CA76F4">
              <w:rPr>
                <w:rFonts w:asciiTheme="majorHAnsi" w:hAnsiTheme="majorHAnsi" w:cstheme="majorHAnsi"/>
              </w:rPr>
              <w:t xml:space="preserve"> Minute</w:t>
            </w:r>
          </w:p>
          <w:p w14:paraId="51562F34" w14:textId="77777777" w:rsidR="000D48EA" w:rsidRPr="00CA76F4" w:rsidRDefault="000D48EA" w:rsidP="00495A43">
            <w:pPr>
              <w:rPr>
                <w:rFonts w:asciiTheme="majorHAnsi" w:hAnsiTheme="majorHAnsi" w:cstheme="majorHAnsi"/>
              </w:rPr>
            </w:pPr>
          </w:p>
          <w:p w14:paraId="725DC1C4" w14:textId="37CEEC01" w:rsidR="000D48EA" w:rsidRPr="00CA76F4" w:rsidRDefault="000D48EA" w:rsidP="00495A43">
            <w:pPr>
              <w:rPr>
                <w:rFonts w:asciiTheme="majorHAnsi" w:hAnsiTheme="majorHAnsi" w:cstheme="majorHAnsi"/>
              </w:rPr>
            </w:pPr>
          </w:p>
          <w:p w14:paraId="466F4B0C" w14:textId="77777777" w:rsidR="000D48EA" w:rsidRPr="00CA76F4" w:rsidRDefault="000D48EA" w:rsidP="000D48EA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Bild einer Lupe</w:t>
            </w:r>
          </w:p>
          <w:p w14:paraId="3AB618A1" w14:textId="7A3D1832" w:rsidR="000D48EA" w:rsidRPr="00CA76F4" w:rsidRDefault="000D48EA" w:rsidP="00495A43">
            <w:pPr>
              <w:rPr>
                <w:rFonts w:asciiTheme="majorHAnsi" w:hAnsiTheme="majorHAnsi" w:cstheme="majorHAnsi"/>
              </w:rPr>
            </w:pPr>
          </w:p>
        </w:tc>
      </w:tr>
      <w:tr w:rsidR="006E068A" w:rsidRPr="00CA76F4" w14:paraId="6182A375" w14:textId="77777777" w:rsidTr="00834FFF">
        <w:tc>
          <w:tcPr>
            <w:tcW w:w="2243" w:type="dxa"/>
          </w:tcPr>
          <w:p w14:paraId="2883B6C9" w14:textId="11DF8147" w:rsidR="006E068A" w:rsidRPr="00CA76F4" w:rsidRDefault="006E068A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Erklärung des Experiments</w:t>
            </w:r>
          </w:p>
        </w:tc>
        <w:tc>
          <w:tcPr>
            <w:tcW w:w="2260" w:type="dxa"/>
          </w:tcPr>
          <w:p w14:paraId="444E1AB1" w14:textId="77777777" w:rsidR="006E068A" w:rsidRPr="00CA76F4" w:rsidRDefault="00206107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Die Kinder hinterfragen</w:t>
            </w:r>
            <w:r w:rsidR="006E068A" w:rsidRPr="00CA76F4">
              <w:rPr>
                <w:rFonts w:asciiTheme="majorHAnsi" w:hAnsiTheme="majorHAnsi" w:cstheme="majorHAnsi"/>
              </w:rPr>
              <w:t>, warum die Wasseroberfläche sich wölbt.</w:t>
            </w:r>
          </w:p>
          <w:p w14:paraId="0362BE5D" w14:textId="77777777" w:rsidR="000D48EA" w:rsidRPr="00CA76F4" w:rsidRDefault="000D48EA" w:rsidP="00495A43">
            <w:pPr>
              <w:rPr>
                <w:rFonts w:asciiTheme="majorHAnsi" w:hAnsiTheme="majorHAnsi" w:cstheme="majorHAnsi"/>
              </w:rPr>
            </w:pPr>
          </w:p>
          <w:p w14:paraId="7E2DA2E3" w14:textId="77777777" w:rsidR="000D48EA" w:rsidRPr="00CA76F4" w:rsidRDefault="000D48EA" w:rsidP="000D48EA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 xml:space="preserve">Den Kindern wird ein Bild von einer Lupe gezeigt. Das Bild </w:t>
            </w:r>
          </w:p>
          <w:p w14:paraId="6007FA76" w14:textId="7E2334A6" w:rsidR="000D48EA" w:rsidRPr="00CA76F4" w:rsidRDefault="000D48EA" w:rsidP="00495A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430CC444" w14:textId="2A155EEC" w:rsidR="006E068A" w:rsidRPr="00CA76F4" w:rsidRDefault="006E068A" w:rsidP="006E068A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Die Kinder erfahren, was die Oberflächen-</w:t>
            </w:r>
          </w:p>
          <w:p w14:paraId="2D20589C" w14:textId="481B41F5" w:rsidR="006E068A" w:rsidRPr="00CA76F4" w:rsidRDefault="006E068A" w:rsidP="006E068A">
            <w:pPr>
              <w:rPr>
                <w:rFonts w:asciiTheme="majorHAnsi" w:hAnsiTheme="majorHAnsi" w:cstheme="majorHAnsi"/>
              </w:rPr>
            </w:pPr>
            <w:proofErr w:type="spellStart"/>
            <w:r w:rsidRPr="00CA76F4">
              <w:rPr>
                <w:rFonts w:asciiTheme="majorHAnsi" w:hAnsiTheme="majorHAnsi" w:cstheme="majorHAnsi"/>
              </w:rPr>
              <w:t>spannung</w:t>
            </w:r>
            <w:proofErr w:type="spellEnd"/>
            <w:r w:rsidRPr="00CA76F4">
              <w:rPr>
                <w:rFonts w:asciiTheme="majorHAnsi" w:hAnsiTheme="majorHAnsi" w:cstheme="majorHAnsi"/>
              </w:rPr>
              <w:t xml:space="preserve"> ist.</w:t>
            </w:r>
          </w:p>
        </w:tc>
        <w:tc>
          <w:tcPr>
            <w:tcW w:w="1060" w:type="dxa"/>
          </w:tcPr>
          <w:p w14:paraId="4CF4270C" w14:textId="2CBD5407" w:rsidR="006E068A" w:rsidRPr="00CA76F4" w:rsidRDefault="00337284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1593" w:type="dxa"/>
          </w:tcPr>
          <w:p w14:paraId="4372EFBF" w14:textId="77777777" w:rsidR="006E068A" w:rsidRPr="00CA76F4" w:rsidRDefault="006E068A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2. Minuten</w:t>
            </w:r>
          </w:p>
          <w:p w14:paraId="423D39B3" w14:textId="77777777" w:rsidR="006E068A" w:rsidRPr="00CA76F4" w:rsidRDefault="006E068A" w:rsidP="00495A43">
            <w:pPr>
              <w:rPr>
                <w:rFonts w:asciiTheme="majorHAnsi" w:hAnsiTheme="majorHAnsi" w:cstheme="majorHAnsi"/>
              </w:rPr>
            </w:pPr>
          </w:p>
          <w:p w14:paraId="41DB5A26" w14:textId="77777777" w:rsidR="006E068A" w:rsidRPr="00CA76F4" w:rsidRDefault="006E068A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Materialien</w:t>
            </w:r>
          </w:p>
          <w:p w14:paraId="0733208C" w14:textId="77777777" w:rsidR="006E068A" w:rsidRPr="00CA76F4" w:rsidRDefault="006E068A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 xml:space="preserve">Einsatz von </w:t>
            </w:r>
            <w:proofErr w:type="spellStart"/>
            <w:r w:rsidRPr="00CA76F4">
              <w:rPr>
                <w:rFonts w:asciiTheme="majorHAnsi" w:hAnsiTheme="majorHAnsi" w:cstheme="majorHAnsi"/>
              </w:rPr>
              <w:t>Animismen</w:t>
            </w:r>
            <w:proofErr w:type="spellEnd"/>
          </w:p>
          <w:p w14:paraId="4F745AEC" w14:textId="77777777" w:rsidR="000D48EA" w:rsidRPr="00CA76F4" w:rsidRDefault="000D48EA" w:rsidP="00495A43">
            <w:pPr>
              <w:rPr>
                <w:rFonts w:asciiTheme="majorHAnsi" w:hAnsiTheme="majorHAnsi" w:cstheme="majorHAnsi"/>
              </w:rPr>
            </w:pPr>
          </w:p>
          <w:p w14:paraId="3DD0F530" w14:textId="77777777" w:rsidR="000D48EA" w:rsidRPr="00CA76F4" w:rsidRDefault="000D48EA" w:rsidP="000D48EA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Bild einer Lupe</w:t>
            </w:r>
          </w:p>
          <w:p w14:paraId="4D8AD10C" w14:textId="7EA2AF70" w:rsidR="000D48EA" w:rsidRPr="00CA76F4" w:rsidRDefault="000D48EA" w:rsidP="00495A43">
            <w:pPr>
              <w:rPr>
                <w:rFonts w:asciiTheme="majorHAnsi" w:hAnsiTheme="majorHAnsi" w:cstheme="majorHAnsi"/>
              </w:rPr>
            </w:pPr>
          </w:p>
        </w:tc>
      </w:tr>
      <w:tr w:rsidR="001F65A8" w:rsidRPr="00CA76F4" w14:paraId="32B9464D" w14:textId="77777777" w:rsidTr="00834FFF">
        <w:tc>
          <w:tcPr>
            <w:tcW w:w="2243" w:type="dxa"/>
          </w:tcPr>
          <w:p w14:paraId="65D173CF" w14:textId="7DDE301B" w:rsidR="001F65A8" w:rsidRPr="00CA76F4" w:rsidRDefault="0071176A" w:rsidP="000D48EA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Den Kindern wird im Ansch</w:t>
            </w:r>
            <w:r w:rsidR="000D48EA" w:rsidRPr="00CA76F4">
              <w:rPr>
                <w:rFonts w:asciiTheme="majorHAnsi" w:hAnsiTheme="majorHAnsi" w:cstheme="majorHAnsi"/>
              </w:rPr>
              <w:t>luss ein Bild von einer Libelle</w:t>
            </w:r>
            <w:r w:rsidRPr="00CA76F4">
              <w:rPr>
                <w:rFonts w:asciiTheme="majorHAnsi" w:hAnsiTheme="majorHAnsi" w:cstheme="majorHAnsi"/>
              </w:rPr>
              <w:t xml:space="preserve"> gezeigt.</w:t>
            </w:r>
          </w:p>
        </w:tc>
        <w:tc>
          <w:tcPr>
            <w:tcW w:w="2260" w:type="dxa"/>
          </w:tcPr>
          <w:p w14:paraId="2F54CAAE" w14:textId="405746DE" w:rsidR="001F65A8" w:rsidRPr="00CA76F4" w:rsidRDefault="001F65A8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Im Anschluss zeigen wi</w:t>
            </w:r>
            <w:r w:rsidR="00337284" w:rsidRPr="00CA76F4">
              <w:rPr>
                <w:rFonts w:asciiTheme="majorHAnsi" w:hAnsiTheme="majorHAnsi" w:cstheme="majorHAnsi"/>
              </w:rPr>
              <w:t xml:space="preserve">r den Kindern ein Bild von </w:t>
            </w:r>
            <w:r w:rsidRPr="00CA76F4">
              <w:rPr>
                <w:rFonts w:asciiTheme="majorHAnsi" w:hAnsiTheme="majorHAnsi" w:cstheme="majorHAnsi"/>
              </w:rPr>
              <w:t>einer Libelle</w:t>
            </w:r>
            <w:r w:rsidR="00337284" w:rsidRPr="00CA76F4">
              <w:rPr>
                <w:rFonts w:asciiTheme="majorHAnsi" w:hAnsiTheme="majorHAnsi" w:cstheme="majorHAnsi"/>
              </w:rPr>
              <w:t xml:space="preserve"> und fragen die Kinder</w:t>
            </w:r>
            <w:r w:rsidRPr="00CA76F4">
              <w:rPr>
                <w:rFonts w:asciiTheme="majorHAnsi" w:hAnsiTheme="majorHAnsi" w:cstheme="majorHAnsi"/>
              </w:rPr>
              <w:t>, welche Kenntnisse sie über dieses Tier haben.</w:t>
            </w:r>
            <w:r w:rsidR="00F8277D" w:rsidRPr="00CA76F4">
              <w:rPr>
                <w:rFonts w:asciiTheme="majorHAnsi" w:hAnsiTheme="majorHAnsi" w:cstheme="majorHAnsi"/>
              </w:rPr>
              <w:t xml:space="preserve"> Wenn die Kinder die Fragen nicht beantworten können, werden diese von uns geklärt.</w:t>
            </w:r>
          </w:p>
        </w:tc>
        <w:tc>
          <w:tcPr>
            <w:tcW w:w="2126" w:type="dxa"/>
          </w:tcPr>
          <w:p w14:paraId="62F04010" w14:textId="5EBD7CD5" w:rsidR="001F65A8" w:rsidRPr="00CA76F4" w:rsidRDefault="0071176A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Die Kinder haben die Möglichkeit sich Gedanken über diese Bilder zu machen und Vermutungen können geäuße</w:t>
            </w:r>
            <w:r w:rsidR="00951304" w:rsidRPr="00CA76F4">
              <w:rPr>
                <w:rFonts w:asciiTheme="majorHAnsi" w:hAnsiTheme="majorHAnsi" w:cstheme="majorHAnsi"/>
              </w:rPr>
              <w:t>rt werden (</w:t>
            </w:r>
            <w:r w:rsidRPr="00CA76F4">
              <w:rPr>
                <w:rFonts w:asciiTheme="majorHAnsi" w:hAnsiTheme="majorHAnsi" w:cstheme="majorHAnsi"/>
              </w:rPr>
              <w:t>Prinzip der Anschaulichkeit)</w:t>
            </w:r>
            <w:r w:rsidR="00924FFD" w:rsidRPr="00CA76F4">
              <w:rPr>
                <w:rFonts w:asciiTheme="majorHAnsi" w:hAnsiTheme="majorHAnsi" w:cstheme="majorHAnsi"/>
              </w:rPr>
              <w:t>.</w:t>
            </w:r>
            <w:r w:rsidRPr="00CA76F4">
              <w:rPr>
                <w:rFonts w:asciiTheme="majorHAnsi" w:hAnsiTheme="majorHAnsi" w:cstheme="majorHAnsi"/>
              </w:rPr>
              <w:t xml:space="preserve"> Des Weiteren wird die Neugierde der Kinder geweckt (Prinzip der </w:t>
            </w:r>
            <w:proofErr w:type="spellStart"/>
            <w:r w:rsidRPr="00CA76F4">
              <w:rPr>
                <w:rFonts w:asciiTheme="majorHAnsi" w:hAnsiTheme="majorHAnsi" w:cstheme="majorHAnsi"/>
              </w:rPr>
              <w:t>Kindgemäßheit</w:t>
            </w:r>
            <w:proofErr w:type="spellEnd"/>
            <w:r w:rsidR="00F8277D" w:rsidRPr="00CA76F4">
              <w:rPr>
                <w:rFonts w:asciiTheme="majorHAnsi" w:hAnsiTheme="majorHAnsi" w:cstheme="majorHAnsi"/>
              </w:rPr>
              <w:t>, Prinzip der lernanregenden Gesprächsführung</w:t>
            </w:r>
            <w:r w:rsidRPr="00CA76F4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1060" w:type="dxa"/>
          </w:tcPr>
          <w:p w14:paraId="35D69143" w14:textId="0F9316F3" w:rsidR="001F65A8" w:rsidRPr="00CA76F4" w:rsidRDefault="00854628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1.2.3.</w:t>
            </w:r>
          </w:p>
        </w:tc>
        <w:tc>
          <w:tcPr>
            <w:tcW w:w="1593" w:type="dxa"/>
          </w:tcPr>
          <w:p w14:paraId="038F7CF4" w14:textId="245C9E29" w:rsidR="001F65A8" w:rsidRPr="00CA76F4" w:rsidRDefault="00CF5271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1.</w:t>
            </w:r>
            <w:r w:rsidR="0071176A" w:rsidRPr="00CA76F4">
              <w:rPr>
                <w:rFonts w:asciiTheme="majorHAnsi" w:hAnsiTheme="majorHAnsi" w:cstheme="majorHAnsi"/>
              </w:rPr>
              <w:t xml:space="preserve"> Minute</w:t>
            </w:r>
          </w:p>
        </w:tc>
      </w:tr>
      <w:tr w:rsidR="00495A43" w:rsidRPr="00CA76F4" w14:paraId="65AB4845" w14:textId="77777777" w:rsidTr="00834FFF">
        <w:tc>
          <w:tcPr>
            <w:tcW w:w="2243" w:type="dxa"/>
          </w:tcPr>
          <w:p w14:paraId="66B98226" w14:textId="29A2BC58" w:rsidR="00495A43" w:rsidRPr="00CA76F4" w:rsidRDefault="00EE53C9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Ausgangsfrage für unser 2. Experiment</w:t>
            </w:r>
          </w:p>
        </w:tc>
        <w:tc>
          <w:tcPr>
            <w:tcW w:w="2260" w:type="dxa"/>
          </w:tcPr>
          <w:p w14:paraId="75C2DF6B" w14:textId="2640CF81" w:rsidR="00495A43" w:rsidRPr="00CA76F4" w:rsidRDefault="001F65A8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Wie viel Gewicht hält die „Haut“ des Wassers aus?</w:t>
            </w:r>
          </w:p>
        </w:tc>
        <w:tc>
          <w:tcPr>
            <w:tcW w:w="2126" w:type="dxa"/>
          </w:tcPr>
          <w:p w14:paraId="5001F020" w14:textId="5EBB849F" w:rsidR="00495A43" w:rsidRPr="00CA76F4" w:rsidRDefault="001F65A8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Die Kinder haben die Möglichkeit sich Gedanken über diese Frage zu machen und Vermutungen können geäußer</w:t>
            </w:r>
            <w:r w:rsidR="00951304" w:rsidRPr="00CA76F4">
              <w:rPr>
                <w:rFonts w:asciiTheme="majorHAnsi" w:hAnsiTheme="majorHAnsi" w:cstheme="majorHAnsi"/>
              </w:rPr>
              <w:t xml:space="preserve">t </w:t>
            </w:r>
            <w:r w:rsidR="00951304" w:rsidRPr="00CA76F4">
              <w:rPr>
                <w:rFonts w:asciiTheme="majorHAnsi" w:hAnsiTheme="majorHAnsi" w:cstheme="majorHAnsi"/>
              </w:rPr>
              <w:lastRenderedPageBreak/>
              <w:t>werden.</w:t>
            </w:r>
            <w:r w:rsidRPr="00CA76F4">
              <w:rPr>
                <w:rFonts w:asciiTheme="majorHAnsi" w:hAnsiTheme="majorHAnsi" w:cstheme="majorHAnsi"/>
              </w:rPr>
              <w:t xml:space="preserve"> Des Weiteren wird die Neugierde der Kinder geweckt (Prinzip der </w:t>
            </w:r>
            <w:proofErr w:type="spellStart"/>
            <w:r w:rsidRPr="00CA76F4">
              <w:rPr>
                <w:rFonts w:asciiTheme="majorHAnsi" w:hAnsiTheme="majorHAnsi" w:cstheme="majorHAnsi"/>
              </w:rPr>
              <w:t>Kindgemäßheit</w:t>
            </w:r>
            <w:proofErr w:type="spellEnd"/>
            <w:r w:rsidR="00444C8E" w:rsidRPr="00CA76F4">
              <w:rPr>
                <w:rFonts w:asciiTheme="majorHAnsi" w:hAnsiTheme="majorHAnsi" w:cstheme="majorHAnsi"/>
              </w:rPr>
              <w:t>, Prinzip der lernanregenden Gesprächsführung</w:t>
            </w:r>
            <w:r w:rsidRPr="00CA76F4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1060" w:type="dxa"/>
          </w:tcPr>
          <w:p w14:paraId="7565D6F6" w14:textId="18E42B0B" w:rsidR="00495A43" w:rsidRPr="00CA76F4" w:rsidRDefault="00854628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lastRenderedPageBreak/>
              <w:t>2.</w:t>
            </w:r>
          </w:p>
        </w:tc>
        <w:tc>
          <w:tcPr>
            <w:tcW w:w="1593" w:type="dxa"/>
          </w:tcPr>
          <w:p w14:paraId="5EF48550" w14:textId="4B772BE5" w:rsidR="00495A43" w:rsidRPr="00CA76F4" w:rsidRDefault="00DC46C9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1.</w:t>
            </w:r>
            <w:r w:rsidR="001F65A8" w:rsidRPr="00CA76F4">
              <w:rPr>
                <w:rFonts w:asciiTheme="majorHAnsi" w:hAnsiTheme="majorHAnsi" w:cstheme="majorHAnsi"/>
              </w:rPr>
              <w:t xml:space="preserve"> Minute</w:t>
            </w:r>
          </w:p>
        </w:tc>
      </w:tr>
      <w:tr w:rsidR="001F65A8" w:rsidRPr="00CA76F4" w14:paraId="2F4930BC" w14:textId="77777777" w:rsidTr="00834FFF">
        <w:tc>
          <w:tcPr>
            <w:tcW w:w="2243" w:type="dxa"/>
          </w:tcPr>
          <w:p w14:paraId="770062B8" w14:textId="11BA5B40" w:rsidR="001F65A8" w:rsidRPr="00CA76F4" w:rsidRDefault="001F65A8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Was wird passieren? Vermutungen werden formuliert.</w:t>
            </w:r>
          </w:p>
        </w:tc>
        <w:tc>
          <w:tcPr>
            <w:tcW w:w="2260" w:type="dxa"/>
          </w:tcPr>
          <w:p w14:paraId="64D81D02" w14:textId="51B70DFC" w:rsidR="001F65A8" w:rsidRPr="00CA76F4" w:rsidRDefault="00206107" w:rsidP="00F8277D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Die Kinder überlegen</w:t>
            </w:r>
            <w:r w:rsidR="001F65A8" w:rsidRPr="00CA76F4">
              <w:rPr>
                <w:rFonts w:asciiTheme="majorHAnsi" w:hAnsiTheme="majorHAnsi" w:cstheme="majorHAnsi"/>
              </w:rPr>
              <w:t xml:space="preserve">, ob man </w:t>
            </w:r>
            <w:r w:rsidR="00F8277D" w:rsidRPr="00CA76F4">
              <w:rPr>
                <w:rFonts w:asciiTheme="majorHAnsi" w:hAnsiTheme="majorHAnsi" w:cstheme="majorHAnsi"/>
              </w:rPr>
              <w:t>einen Gegenstand auf</w:t>
            </w:r>
            <w:r w:rsidR="00774A1C" w:rsidRPr="00CA76F4">
              <w:rPr>
                <w:rFonts w:asciiTheme="majorHAnsi" w:hAnsiTheme="majorHAnsi" w:cstheme="majorHAnsi"/>
              </w:rPr>
              <w:t>s</w:t>
            </w:r>
            <w:r w:rsidR="00F8277D" w:rsidRPr="00CA76F4">
              <w:rPr>
                <w:rFonts w:asciiTheme="majorHAnsi" w:hAnsiTheme="majorHAnsi" w:cstheme="majorHAnsi"/>
              </w:rPr>
              <w:t xml:space="preserve"> Wasser legen kann.</w:t>
            </w:r>
          </w:p>
        </w:tc>
        <w:tc>
          <w:tcPr>
            <w:tcW w:w="2126" w:type="dxa"/>
          </w:tcPr>
          <w:p w14:paraId="61AD35B4" w14:textId="77777777" w:rsidR="001F65A8" w:rsidRPr="00CA76F4" w:rsidRDefault="001F65A8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Die Kinder werden aktiv in die Entstehung des Experimentes eingebunden und ihre Ideen und Vorschläge für den Versuch werden aufg</w:t>
            </w:r>
            <w:r w:rsidR="007E6D90" w:rsidRPr="00CA76F4">
              <w:rPr>
                <w:rFonts w:asciiTheme="majorHAnsi" w:hAnsiTheme="majorHAnsi" w:cstheme="majorHAnsi"/>
              </w:rPr>
              <w:t>egriffen</w:t>
            </w:r>
            <w:r w:rsidRPr="00CA76F4">
              <w:rPr>
                <w:rFonts w:asciiTheme="majorHAnsi" w:hAnsiTheme="majorHAnsi" w:cstheme="majorHAnsi"/>
              </w:rPr>
              <w:t>.</w:t>
            </w:r>
          </w:p>
          <w:p w14:paraId="51DDD2C8" w14:textId="42D7249C" w:rsidR="00F42890" w:rsidRPr="00CA76F4" w:rsidRDefault="00F42890" w:rsidP="00495A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0" w:type="dxa"/>
          </w:tcPr>
          <w:p w14:paraId="45EC2290" w14:textId="0453F268" w:rsidR="001F65A8" w:rsidRPr="00CA76F4" w:rsidRDefault="00854628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1593" w:type="dxa"/>
          </w:tcPr>
          <w:p w14:paraId="0EF6DB56" w14:textId="7FF241CA" w:rsidR="001F65A8" w:rsidRPr="00CA76F4" w:rsidRDefault="001F65A8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1</w:t>
            </w:r>
            <w:r w:rsidR="00DC46C9" w:rsidRPr="00CA76F4">
              <w:rPr>
                <w:rFonts w:asciiTheme="majorHAnsi" w:hAnsiTheme="majorHAnsi" w:cstheme="majorHAnsi"/>
              </w:rPr>
              <w:t>. Minute</w:t>
            </w:r>
          </w:p>
        </w:tc>
      </w:tr>
      <w:tr w:rsidR="001F65A8" w:rsidRPr="00CA76F4" w14:paraId="1E1F8DEC" w14:textId="77777777" w:rsidTr="00834FFF">
        <w:tc>
          <w:tcPr>
            <w:tcW w:w="2243" w:type="dxa"/>
          </w:tcPr>
          <w:p w14:paraId="25DF6282" w14:textId="43A394AA" w:rsidR="001F65A8" w:rsidRPr="00CA76F4" w:rsidRDefault="0071176A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 xml:space="preserve">Durchführung des 2. Experiments </w:t>
            </w:r>
          </w:p>
        </w:tc>
        <w:tc>
          <w:tcPr>
            <w:tcW w:w="2260" w:type="dxa"/>
          </w:tcPr>
          <w:p w14:paraId="1BFEB09B" w14:textId="77777777" w:rsidR="001F65A8" w:rsidRPr="00CA76F4" w:rsidRDefault="000D48EA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 xml:space="preserve">Die Kinder legen kleine Gegenstände, wie z.B. Reißbrettstifte oder Streichhölzer auf die Wasseroberfläche. </w:t>
            </w:r>
          </w:p>
          <w:p w14:paraId="14C9FD1B" w14:textId="77777777" w:rsidR="00B52276" w:rsidRPr="00CA76F4" w:rsidRDefault="00B52276" w:rsidP="00495A43">
            <w:pPr>
              <w:rPr>
                <w:rFonts w:asciiTheme="majorHAnsi" w:hAnsiTheme="majorHAnsi" w:cstheme="majorHAnsi"/>
              </w:rPr>
            </w:pPr>
          </w:p>
          <w:p w14:paraId="05D2D046" w14:textId="23FFC3A3" w:rsidR="00B52276" w:rsidRPr="00CA76F4" w:rsidRDefault="00B52276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Des Weiteren können die Kinder durch die Benutzung von Alufolie, die Oberflächen-spannung fühlen</w:t>
            </w:r>
          </w:p>
        </w:tc>
        <w:tc>
          <w:tcPr>
            <w:tcW w:w="2126" w:type="dxa"/>
          </w:tcPr>
          <w:p w14:paraId="117ADCFB" w14:textId="56FEA7C4" w:rsidR="007E6D90" w:rsidRPr="00CA76F4" w:rsidRDefault="007E6D90" w:rsidP="007E6D90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 xml:space="preserve">Die Kinder sollen feststellen, dass leichte, kleine und breite Gegenstände von der </w:t>
            </w:r>
            <w:r w:rsidR="00F8277D" w:rsidRPr="00CA76F4">
              <w:rPr>
                <w:rFonts w:asciiTheme="majorHAnsi" w:hAnsiTheme="majorHAnsi" w:cstheme="majorHAnsi"/>
              </w:rPr>
              <w:t>„</w:t>
            </w:r>
            <w:r w:rsidRPr="00CA76F4">
              <w:rPr>
                <w:rFonts w:asciiTheme="majorHAnsi" w:hAnsiTheme="majorHAnsi" w:cstheme="majorHAnsi"/>
              </w:rPr>
              <w:t>Haut</w:t>
            </w:r>
            <w:r w:rsidR="00F8277D" w:rsidRPr="00CA76F4">
              <w:rPr>
                <w:rFonts w:asciiTheme="majorHAnsi" w:hAnsiTheme="majorHAnsi" w:cstheme="majorHAnsi"/>
              </w:rPr>
              <w:t>“</w:t>
            </w:r>
            <w:r w:rsidRPr="00CA76F4">
              <w:rPr>
                <w:rFonts w:asciiTheme="majorHAnsi" w:hAnsiTheme="majorHAnsi" w:cstheme="majorHAnsi"/>
              </w:rPr>
              <w:t xml:space="preserve"> de</w:t>
            </w:r>
            <w:r w:rsidR="00ED7C4A" w:rsidRPr="00CA76F4">
              <w:rPr>
                <w:rFonts w:asciiTheme="majorHAnsi" w:hAnsiTheme="majorHAnsi" w:cstheme="majorHAnsi"/>
              </w:rPr>
              <w:t>s Wasser</w:t>
            </w:r>
            <w:r w:rsidR="00CA76F4" w:rsidRPr="00CA76F4">
              <w:rPr>
                <w:rFonts w:asciiTheme="majorHAnsi" w:hAnsiTheme="majorHAnsi" w:cstheme="majorHAnsi"/>
              </w:rPr>
              <w:t>s</w:t>
            </w:r>
            <w:r w:rsidR="00ED7C4A" w:rsidRPr="00CA76F4">
              <w:rPr>
                <w:rFonts w:asciiTheme="majorHAnsi" w:hAnsiTheme="majorHAnsi" w:cstheme="majorHAnsi"/>
              </w:rPr>
              <w:t xml:space="preserve"> getragen werden können. </w:t>
            </w:r>
            <w:r w:rsidRPr="00CA76F4">
              <w:rPr>
                <w:rFonts w:asciiTheme="majorHAnsi" w:hAnsiTheme="majorHAnsi" w:cstheme="majorHAnsi"/>
              </w:rPr>
              <w:t>(Prinzip der Anschaulichkeit; Prinzip der Handlungs-</w:t>
            </w:r>
          </w:p>
          <w:p w14:paraId="038CC601" w14:textId="4319E867" w:rsidR="001F65A8" w:rsidRPr="00CA76F4" w:rsidRDefault="007E6D90" w:rsidP="007E6D90">
            <w:pPr>
              <w:rPr>
                <w:rFonts w:asciiTheme="majorHAnsi" w:hAnsiTheme="majorHAnsi" w:cstheme="majorHAnsi"/>
              </w:rPr>
            </w:pPr>
            <w:proofErr w:type="spellStart"/>
            <w:r w:rsidRPr="00CA76F4">
              <w:rPr>
                <w:rFonts w:asciiTheme="majorHAnsi" w:hAnsiTheme="majorHAnsi" w:cstheme="majorHAnsi"/>
              </w:rPr>
              <w:t>orientierung</w:t>
            </w:r>
            <w:proofErr w:type="spellEnd"/>
            <w:r w:rsidRPr="00CA76F4">
              <w:rPr>
                <w:rFonts w:asciiTheme="majorHAnsi" w:hAnsiTheme="majorHAnsi" w:cstheme="majorHAnsi"/>
              </w:rPr>
              <w:t>; Prinzip der Teilschritte</w:t>
            </w:r>
            <w:r w:rsidR="00444C8E" w:rsidRPr="00CA76F4">
              <w:rPr>
                <w:rFonts w:asciiTheme="majorHAnsi" w:hAnsiTheme="majorHAnsi" w:cstheme="majorHAnsi"/>
              </w:rPr>
              <w:t>, Prinzip der Integration</w:t>
            </w:r>
            <w:r w:rsidR="00F8277D" w:rsidRPr="00CA76F4">
              <w:rPr>
                <w:rFonts w:asciiTheme="majorHAnsi" w:hAnsiTheme="majorHAnsi" w:cstheme="majorHAnsi"/>
              </w:rPr>
              <w:t>, Prinzip der Beteiligung</w:t>
            </w:r>
            <w:r w:rsidRPr="00CA76F4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1060" w:type="dxa"/>
          </w:tcPr>
          <w:p w14:paraId="4A94CD29" w14:textId="7C96B397" w:rsidR="001F65A8" w:rsidRPr="00CA76F4" w:rsidRDefault="00854628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1.2.3.</w:t>
            </w:r>
            <w:r w:rsidR="00337284" w:rsidRPr="00CA76F4">
              <w:rPr>
                <w:rFonts w:asciiTheme="majorHAnsi" w:hAnsiTheme="majorHAnsi" w:cstheme="majorHAnsi"/>
              </w:rPr>
              <w:t>4.6</w:t>
            </w:r>
          </w:p>
        </w:tc>
        <w:tc>
          <w:tcPr>
            <w:tcW w:w="1593" w:type="dxa"/>
          </w:tcPr>
          <w:p w14:paraId="21F3A67C" w14:textId="5552C607" w:rsidR="001F65A8" w:rsidRPr="00CA76F4" w:rsidRDefault="00DC46C9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2</w:t>
            </w:r>
            <w:r w:rsidR="006E0F97" w:rsidRPr="00CA76F4">
              <w:rPr>
                <w:rFonts w:asciiTheme="majorHAnsi" w:hAnsiTheme="majorHAnsi" w:cstheme="majorHAnsi"/>
              </w:rPr>
              <w:t>.</w:t>
            </w:r>
            <w:r w:rsidRPr="00CA76F4">
              <w:rPr>
                <w:rFonts w:asciiTheme="majorHAnsi" w:hAnsiTheme="majorHAnsi" w:cstheme="majorHAnsi"/>
              </w:rPr>
              <w:t>-3.</w:t>
            </w:r>
            <w:r w:rsidR="006E0F97" w:rsidRPr="00CA76F4">
              <w:rPr>
                <w:rFonts w:asciiTheme="majorHAnsi" w:hAnsiTheme="majorHAnsi" w:cstheme="majorHAnsi"/>
              </w:rPr>
              <w:t xml:space="preserve"> Minuten</w:t>
            </w:r>
          </w:p>
          <w:p w14:paraId="00314B86" w14:textId="77777777" w:rsidR="006E0F97" w:rsidRPr="00CA76F4" w:rsidRDefault="006E0F97" w:rsidP="00495A43">
            <w:pPr>
              <w:rPr>
                <w:rFonts w:asciiTheme="majorHAnsi" w:hAnsiTheme="majorHAnsi" w:cstheme="majorHAnsi"/>
              </w:rPr>
            </w:pPr>
          </w:p>
          <w:p w14:paraId="7E2B1517" w14:textId="77777777" w:rsidR="006E0F97" w:rsidRPr="00CA76F4" w:rsidRDefault="006E0F97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Materialien:</w:t>
            </w:r>
          </w:p>
          <w:p w14:paraId="71545EBA" w14:textId="37D93286" w:rsidR="006E0F97" w:rsidRPr="00CA76F4" w:rsidRDefault="006E0F97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Große Plastik-schüssel</w:t>
            </w:r>
            <w:r w:rsidR="00425A23" w:rsidRPr="00CA76F4">
              <w:rPr>
                <w:rFonts w:asciiTheme="majorHAnsi" w:hAnsiTheme="majorHAnsi" w:cstheme="majorHAnsi"/>
              </w:rPr>
              <w:t>n</w:t>
            </w:r>
          </w:p>
          <w:p w14:paraId="5E56179E" w14:textId="77777777" w:rsidR="00ED7C4A" w:rsidRPr="00CA76F4" w:rsidRDefault="00ED7C4A" w:rsidP="00495A43">
            <w:pPr>
              <w:rPr>
                <w:rFonts w:asciiTheme="majorHAnsi" w:hAnsiTheme="majorHAnsi" w:cstheme="majorHAnsi"/>
              </w:rPr>
            </w:pPr>
          </w:p>
          <w:p w14:paraId="27D4EC34" w14:textId="2E765EA2" w:rsidR="00ED7C4A" w:rsidRPr="00CA76F4" w:rsidRDefault="00ED7C4A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Alufolie</w:t>
            </w:r>
          </w:p>
          <w:p w14:paraId="4CC4532E" w14:textId="77777777" w:rsidR="008F4CEC" w:rsidRPr="00CA76F4" w:rsidRDefault="008F4CEC" w:rsidP="00495A43">
            <w:pPr>
              <w:rPr>
                <w:rFonts w:asciiTheme="majorHAnsi" w:hAnsiTheme="majorHAnsi" w:cstheme="majorHAnsi"/>
              </w:rPr>
            </w:pPr>
          </w:p>
          <w:p w14:paraId="0CF29E0F" w14:textId="77777777" w:rsidR="008F4CEC" w:rsidRPr="00CA76F4" w:rsidRDefault="008F4CEC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Streichhölzer</w:t>
            </w:r>
          </w:p>
          <w:p w14:paraId="52A65C25" w14:textId="77777777" w:rsidR="008F4CEC" w:rsidRPr="00CA76F4" w:rsidRDefault="008F4CEC" w:rsidP="00495A43">
            <w:pPr>
              <w:rPr>
                <w:rFonts w:asciiTheme="majorHAnsi" w:hAnsiTheme="majorHAnsi" w:cstheme="majorHAnsi"/>
              </w:rPr>
            </w:pPr>
          </w:p>
          <w:p w14:paraId="09BE2142" w14:textId="5E0E98F2" w:rsidR="008F4CEC" w:rsidRPr="00CA76F4" w:rsidRDefault="008F4CEC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Reißbrettstifte</w:t>
            </w:r>
          </w:p>
          <w:p w14:paraId="498F6B98" w14:textId="46F6259E" w:rsidR="006E0F97" w:rsidRPr="00CA76F4" w:rsidRDefault="006E0F97" w:rsidP="00495A43">
            <w:pPr>
              <w:rPr>
                <w:rFonts w:asciiTheme="majorHAnsi" w:hAnsiTheme="majorHAnsi" w:cstheme="majorHAnsi"/>
              </w:rPr>
            </w:pPr>
          </w:p>
        </w:tc>
      </w:tr>
      <w:tr w:rsidR="0071176A" w:rsidRPr="00CA76F4" w14:paraId="22BC9649" w14:textId="77777777" w:rsidTr="00834FFF">
        <w:tc>
          <w:tcPr>
            <w:tcW w:w="2243" w:type="dxa"/>
          </w:tcPr>
          <w:p w14:paraId="3B945932" w14:textId="69492A1C" w:rsidR="0071176A" w:rsidRPr="00CA76F4" w:rsidRDefault="0071176A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Austauschen über den durchgeführten Versuch</w:t>
            </w:r>
          </w:p>
        </w:tc>
        <w:tc>
          <w:tcPr>
            <w:tcW w:w="2260" w:type="dxa"/>
          </w:tcPr>
          <w:p w14:paraId="452EB16D" w14:textId="7F5B99EF" w:rsidR="0071176A" w:rsidRPr="00CA76F4" w:rsidRDefault="0071176A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Die Kinder beschreiben ihre Beobachtungen zum Versuch.</w:t>
            </w:r>
          </w:p>
        </w:tc>
        <w:tc>
          <w:tcPr>
            <w:tcW w:w="2126" w:type="dxa"/>
          </w:tcPr>
          <w:p w14:paraId="2B596968" w14:textId="000DAEC7" w:rsidR="0071176A" w:rsidRPr="00CA76F4" w:rsidRDefault="0071176A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Indem sich die Kinder über den Versuch austauschen, finden sie gegebenenfalls die Antwort auf</w:t>
            </w:r>
            <w:r w:rsidR="00951304" w:rsidRPr="00CA76F4">
              <w:rPr>
                <w:rFonts w:asciiTheme="majorHAnsi" w:hAnsiTheme="majorHAnsi" w:cstheme="majorHAnsi"/>
              </w:rPr>
              <w:t xml:space="preserve"> unsere Frage.</w:t>
            </w:r>
          </w:p>
        </w:tc>
        <w:tc>
          <w:tcPr>
            <w:tcW w:w="1060" w:type="dxa"/>
          </w:tcPr>
          <w:p w14:paraId="202D8736" w14:textId="1B4B2453" w:rsidR="0071176A" w:rsidRPr="00CA76F4" w:rsidRDefault="00337284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1.4.</w:t>
            </w:r>
          </w:p>
        </w:tc>
        <w:tc>
          <w:tcPr>
            <w:tcW w:w="1593" w:type="dxa"/>
          </w:tcPr>
          <w:p w14:paraId="0DA8E096" w14:textId="07B3F813" w:rsidR="0071176A" w:rsidRPr="00CA76F4" w:rsidRDefault="00DC46C9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1. Minute</w:t>
            </w:r>
          </w:p>
        </w:tc>
      </w:tr>
      <w:tr w:rsidR="006668D4" w:rsidRPr="00CA76F4" w14:paraId="36BD932B" w14:textId="77777777" w:rsidTr="00834FFF">
        <w:tc>
          <w:tcPr>
            <w:tcW w:w="2243" w:type="dxa"/>
          </w:tcPr>
          <w:p w14:paraId="16A5EA01" w14:textId="21C39936" w:rsidR="006668D4" w:rsidRPr="00CA76F4" w:rsidRDefault="006668D4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Erklärung des Experiments</w:t>
            </w:r>
          </w:p>
        </w:tc>
        <w:tc>
          <w:tcPr>
            <w:tcW w:w="2260" w:type="dxa"/>
          </w:tcPr>
          <w:p w14:paraId="760ED518" w14:textId="03C33385" w:rsidR="006668D4" w:rsidRPr="00CA76F4" w:rsidRDefault="00980021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 xml:space="preserve">Die Kinder werden gefragt, ob sie den </w:t>
            </w:r>
            <w:r w:rsidRPr="00CA76F4">
              <w:rPr>
                <w:rFonts w:asciiTheme="majorHAnsi" w:hAnsiTheme="majorHAnsi" w:cstheme="majorHAnsi"/>
              </w:rPr>
              <w:lastRenderedPageBreak/>
              <w:t>Begriff Tragfähigkeit erklären können. Ggf. Werden Hilfestellungen zur Erklärung geleistet.</w:t>
            </w:r>
          </w:p>
        </w:tc>
        <w:tc>
          <w:tcPr>
            <w:tcW w:w="2126" w:type="dxa"/>
          </w:tcPr>
          <w:p w14:paraId="3211E46B" w14:textId="0B6D0EC5" w:rsidR="006668D4" w:rsidRPr="00CA76F4" w:rsidRDefault="00374DEA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lastRenderedPageBreak/>
              <w:t xml:space="preserve">Die Kinder erfahren </w:t>
            </w:r>
            <w:r w:rsidRPr="00CA76F4">
              <w:rPr>
                <w:rFonts w:asciiTheme="majorHAnsi" w:hAnsiTheme="majorHAnsi" w:cstheme="majorHAnsi"/>
              </w:rPr>
              <w:lastRenderedPageBreak/>
              <w:t>wesentliche Eigenschaften über die Tragfähigkeit des Wassers.</w:t>
            </w:r>
          </w:p>
        </w:tc>
        <w:tc>
          <w:tcPr>
            <w:tcW w:w="1060" w:type="dxa"/>
          </w:tcPr>
          <w:p w14:paraId="7374A985" w14:textId="721DF05A" w:rsidR="006668D4" w:rsidRPr="00CA76F4" w:rsidRDefault="00337284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lastRenderedPageBreak/>
              <w:t>1.2.</w:t>
            </w:r>
          </w:p>
        </w:tc>
        <w:tc>
          <w:tcPr>
            <w:tcW w:w="1593" w:type="dxa"/>
          </w:tcPr>
          <w:p w14:paraId="5D984C8D" w14:textId="77777777" w:rsidR="006668D4" w:rsidRPr="00CA76F4" w:rsidRDefault="006668D4" w:rsidP="00495A43">
            <w:pPr>
              <w:rPr>
                <w:rFonts w:asciiTheme="majorHAnsi" w:hAnsiTheme="majorHAnsi" w:cstheme="majorHAnsi"/>
              </w:rPr>
            </w:pPr>
          </w:p>
        </w:tc>
      </w:tr>
      <w:tr w:rsidR="0071176A" w:rsidRPr="00CA76F4" w14:paraId="586D0848" w14:textId="77777777" w:rsidTr="00834FFF">
        <w:tc>
          <w:tcPr>
            <w:tcW w:w="2243" w:type="dxa"/>
          </w:tcPr>
          <w:p w14:paraId="4D44C2AF" w14:textId="67D4EA96" w:rsidR="0071176A" w:rsidRPr="00CA76F4" w:rsidRDefault="007E6D90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Den Kindern wird</w:t>
            </w:r>
            <w:r w:rsidR="00C0611A" w:rsidRPr="00CA76F4">
              <w:rPr>
                <w:rFonts w:asciiTheme="majorHAnsi" w:hAnsiTheme="majorHAnsi" w:cstheme="majorHAnsi"/>
              </w:rPr>
              <w:t xml:space="preserve"> ein gebastelter Wasserläufer gezeigt</w:t>
            </w:r>
            <w:r w:rsidR="00951304" w:rsidRPr="00CA76F4">
              <w:rPr>
                <w:rFonts w:asciiTheme="majorHAnsi" w:hAnsiTheme="majorHAnsi" w:cstheme="majorHAnsi"/>
              </w:rPr>
              <w:t xml:space="preserve"> und aufs Wasser gesetzt.</w:t>
            </w:r>
          </w:p>
        </w:tc>
        <w:tc>
          <w:tcPr>
            <w:tcW w:w="2260" w:type="dxa"/>
          </w:tcPr>
          <w:p w14:paraId="61EDA431" w14:textId="587EC916" w:rsidR="0071176A" w:rsidRPr="00CA76F4" w:rsidRDefault="00951304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Die Kinder setzen den Wasserläufer auf die Wasseroberfläche.</w:t>
            </w:r>
          </w:p>
        </w:tc>
        <w:tc>
          <w:tcPr>
            <w:tcW w:w="2126" w:type="dxa"/>
          </w:tcPr>
          <w:p w14:paraId="74C0C5DD" w14:textId="08E375C8" w:rsidR="0071176A" w:rsidRPr="00CA76F4" w:rsidRDefault="00EF60BE" w:rsidP="00EF60BE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Den Kindern wird die Oberflächen-spannung des Wasser</w:t>
            </w:r>
            <w:r w:rsidR="00447912" w:rsidRPr="00CA76F4">
              <w:rPr>
                <w:rFonts w:asciiTheme="majorHAnsi" w:hAnsiTheme="majorHAnsi" w:cstheme="majorHAnsi"/>
              </w:rPr>
              <w:t>s</w:t>
            </w:r>
            <w:r w:rsidRPr="00CA76F4">
              <w:rPr>
                <w:rFonts w:asciiTheme="majorHAnsi" w:hAnsiTheme="majorHAnsi" w:cstheme="majorHAnsi"/>
              </w:rPr>
              <w:t xml:space="preserve"> verdeutlicht.</w:t>
            </w:r>
            <w:r w:rsidR="00951304" w:rsidRPr="00CA76F4">
              <w:rPr>
                <w:rFonts w:asciiTheme="majorHAnsi" w:hAnsiTheme="majorHAnsi" w:cstheme="majorHAnsi"/>
              </w:rPr>
              <w:t xml:space="preserve"> (Prinzip der Anschaulichkeit). </w:t>
            </w:r>
          </w:p>
        </w:tc>
        <w:tc>
          <w:tcPr>
            <w:tcW w:w="1060" w:type="dxa"/>
          </w:tcPr>
          <w:p w14:paraId="227395DD" w14:textId="0EF54327" w:rsidR="0071176A" w:rsidRPr="00CA76F4" w:rsidRDefault="00337284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2.5.</w:t>
            </w:r>
          </w:p>
        </w:tc>
        <w:tc>
          <w:tcPr>
            <w:tcW w:w="1593" w:type="dxa"/>
          </w:tcPr>
          <w:p w14:paraId="2057CF64" w14:textId="473BC980" w:rsidR="0071176A" w:rsidRPr="00CA76F4" w:rsidRDefault="00CF5271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1</w:t>
            </w:r>
            <w:r w:rsidR="00132386" w:rsidRPr="00CA76F4">
              <w:rPr>
                <w:rFonts w:asciiTheme="majorHAnsi" w:hAnsiTheme="majorHAnsi" w:cstheme="majorHAnsi"/>
              </w:rPr>
              <w:t>.</w:t>
            </w:r>
            <w:r w:rsidR="00951304" w:rsidRPr="00CA76F4">
              <w:rPr>
                <w:rFonts w:asciiTheme="majorHAnsi" w:hAnsiTheme="majorHAnsi" w:cstheme="majorHAnsi"/>
              </w:rPr>
              <w:t xml:space="preserve"> Minuten </w:t>
            </w:r>
          </w:p>
          <w:p w14:paraId="63BBFBD4" w14:textId="77777777" w:rsidR="00EF60BE" w:rsidRPr="00CA76F4" w:rsidRDefault="00EF60BE" w:rsidP="00495A43">
            <w:pPr>
              <w:rPr>
                <w:rFonts w:asciiTheme="majorHAnsi" w:hAnsiTheme="majorHAnsi" w:cstheme="majorHAnsi"/>
              </w:rPr>
            </w:pPr>
          </w:p>
          <w:p w14:paraId="3DB8DF50" w14:textId="77777777" w:rsidR="00EF60BE" w:rsidRPr="00CA76F4" w:rsidRDefault="00EF60BE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Materialien:</w:t>
            </w:r>
          </w:p>
          <w:p w14:paraId="47490C63" w14:textId="77643D58" w:rsidR="00EF60BE" w:rsidRPr="00CA76F4" w:rsidRDefault="00EF60BE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Gebastelter Wasserläufer</w:t>
            </w:r>
          </w:p>
        </w:tc>
      </w:tr>
      <w:tr w:rsidR="0071176A" w:rsidRPr="00CA76F4" w14:paraId="73FC893D" w14:textId="77777777" w:rsidTr="00834FFF">
        <w:tc>
          <w:tcPr>
            <w:tcW w:w="2243" w:type="dxa"/>
          </w:tcPr>
          <w:p w14:paraId="00086775" w14:textId="785BDE18" w:rsidR="0071176A" w:rsidRPr="00CA76F4" w:rsidRDefault="0071176A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Ausgangsfrage für das 3. Experiment</w:t>
            </w:r>
          </w:p>
        </w:tc>
        <w:tc>
          <w:tcPr>
            <w:tcW w:w="2260" w:type="dxa"/>
          </w:tcPr>
          <w:p w14:paraId="5D75A6AE" w14:textId="6B7476FD" w:rsidR="0071176A" w:rsidRPr="00CA76F4" w:rsidRDefault="007E6D90" w:rsidP="007E6D90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Wodurch kann die Wasserhaut zerstört werden?</w:t>
            </w:r>
          </w:p>
        </w:tc>
        <w:tc>
          <w:tcPr>
            <w:tcW w:w="2126" w:type="dxa"/>
          </w:tcPr>
          <w:p w14:paraId="4BFC7C77" w14:textId="77777777" w:rsidR="0071176A" w:rsidRPr="00CA76F4" w:rsidRDefault="007E6D90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Die Kinder haben die Möglichkeit sich Gedanken über diese Frage zu machen und Vermutungen können geäußert</w:t>
            </w:r>
            <w:r w:rsidR="00EF60BE" w:rsidRPr="00CA76F4">
              <w:rPr>
                <w:rFonts w:asciiTheme="majorHAnsi" w:hAnsiTheme="majorHAnsi" w:cstheme="majorHAnsi"/>
              </w:rPr>
              <w:t xml:space="preserve"> werden. </w:t>
            </w:r>
            <w:r w:rsidRPr="00CA76F4">
              <w:rPr>
                <w:rFonts w:asciiTheme="majorHAnsi" w:hAnsiTheme="majorHAnsi" w:cstheme="majorHAnsi"/>
              </w:rPr>
              <w:t xml:space="preserve">Des Weiteren wird die Neugierde der Kinder geweckt (Prinzip der </w:t>
            </w:r>
            <w:proofErr w:type="spellStart"/>
            <w:r w:rsidRPr="00CA76F4">
              <w:rPr>
                <w:rFonts w:asciiTheme="majorHAnsi" w:hAnsiTheme="majorHAnsi" w:cstheme="majorHAnsi"/>
              </w:rPr>
              <w:t>Kindgemäßheit</w:t>
            </w:r>
            <w:proofErr w:type="spellEnd"/>
            <w:r w:rsidR="00444C8E" w:rsidRPr="00CA76F4">
              <w:rPr>
                <w:rFonts w:asciiTheme="majorHAnsi" w:hAnsiTheme="majorHAnsi" w:cstheme="majorHAnsi"/>
              </w:rPr>
              <w:t>, Prinzip der lernanregenden Gesprächsführung</w:t>
            </w:r>
            <w:r w:rsidRPr="00CA76F4">
              <w:rPr>
                <w:rFonts w:asciiTheme="majorHAnsi" w:hAnsiTheme="majorHAnsi" w:cstheme="majorHAnsi"/>
              </w:rPr>
              <w:t>).</w:t>
            </w:r>
          </w:p>
          <w:p w14:paraId="05883D61" w14:textId="37745B60" w:rsidR="00DC46C9" w:rsidRPr="00CA76F4" w:rsidRDefault="00DC46C9" w:rsidP="00495A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0" w:type="dxa"/>
          </w:tcPr>
          <w:p w14:paraId="56A75D05" w14:textId="579BCC30" w:rsidR="0071176A" w:rsidRPr="00CA76F4" w:rsidRDefault="00337284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1593" w:type="dxa"/>
          </w:tcPr>
          <w:p w14:paraId="6DA87E27" w14:textId="5DB569BC" w:rsidR="0071176A" w:rsidRPr="00CA76F4" w:rsidRDefault="00132386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1.</w:t>
            </w:r>
            <w:r w:rsidR="007E6D90" w:rsidRPr="00CA76F4">
              <w:rPr>
                <w:rFonts w:asciiTheme="majorHAnsi" w:hAnsiTheme="majorHAnsi" w:cstheme="majorHAnsi"/>
              </w:rPr>
              <w:t xml:space="preserve"> Minute</w:t>
            </w:r>
          </w:p>
        </w:tc>
      </w:tr>
      <w:tr w:rsidR="0071176A" w:rsidRPr="00CA76F4" w14:paraId="5C63C5D3" w14:textId="77777777" w:rsidTr="00834FFF">
        <w:tc>
          <w:tcPr>
            <w:tcW w:w="2243" w:type="dxa"/>
          </w:tcPr>
          <w:p w14:paraId="33A2A66B" w14:textId="7AA9291C" w:rsidR="0071176A" w:rsidRPr="00CA76F4" w:rsidRDefault="0071176A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Durchführung des 3. Experiments</w:t>
            </w:r>
          </w:p>
        </w:tc>
        <w:tc>
          <w:tcPr>
            <w:tcW w:w="2260" w:type="dxa"/>
          </w:tcPr>
          <w:p w14:paraId="6E20A897" w14:textId="77777777" w:rsidR="0071176A" w:rsidRPr="00CA76F4" w:rsidRDefault="00DF3C32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 xml:space="preserve">Der Wasserläufer befindet sich auf der Wasseroberfläche. Die Kinder erhalten verschiedene Lösungen (Essig, Spülmittel, etc.) und können anschließend diese Lösungen ins </w:t>
            </w:r>
            <w:r w:rsidR="00513763" w:rsidRPr="00CA76F4">
              <w:rPr>
                <w:rFonts w:asciiTheme="majorHAnsi" w:hAnsiTheme="majorHAnsi" w:cstheme="majorHAnsi"/>
              </w:rPr>
              <w:t xml:space="preserve">Wasser </w:t>
            </w:r>
            <w:r w:rsidRPr="00CA76F4">
              <w:rPr>
                <w:rFonts w:asciiTheme="majorHAnsi" w:hAnsiTheme="majorHAnsi" w:cstheme="majorHAnsi"/>
              </w:rPr>
              <w:t>geben.</w:t>
            </w:r>
          </w:p>
          <w:p w14:paraId="01D7356F" w14:textId="2B28467E" w:rsidR="00196D1E" w:rsidRPr="00CA76F4" w:rsidRDefault="00196D1E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Für jede weitere Lösungszugabe, werden neue Wassergläser verwendet.</w:t>
            </w:r>
          </w:p>
        </w:tc>
        <w:tc>
          <w:tcPr>
            <w:tcW w:w="2126" w:type="dxa"/>
          </w:tcPr>
          <w:p w14:paraId="38299FA4" w14:textId="2BB1125B" w:rsidR="0071176A" w:rsidRPr="00CA76F4" w:rsidRDefault="002F4F95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Somit</w:t>
            </w:r>
            <w:r w:rsidR="00DF3C32" w:rsidRPr="00CA76F4">
              <w:rPr>
                <w:rFonts w:asciiTheme="majorHAnsi" w:hAnsiTheme="majorHAnsi" w:cstheme="majorHAnsi"/>
              </w:rPr>
              <w:t xml:space="preserve"> bekommen die Kinder die Möglichkeit</w:t>
            </w:r>
            <w:r w:rsidRPr="00CA76F4">
              <w:rPr>
                <w:rFonts w:asciiTheme="majorHAnsi" w:hAnsiTheme="majorHAnsi" w:cstheme="majorHAnsi"/>
              </w:rPr>
              <w:t>,</w:t>
            </w:r>
            <w:r w:rsidR="00DF3C32" w:rsidRPr="00CA76F4">
              <w:rPr>
                <w:rFonts w:asciiTheme="majorHAnsi" w:hAnsiTheme="majorHAnsi" w:cstheme="majorHAnsi"/>
              </w:rPr>
              <w:t xml:space="preserve"> die Auswirkung de</w:t>
            </w:r>
            <w:r w:rsidRPr="00CA76F4">
              <w:rPr>
                <w:rFonts w:asciiTheme="majorHAnsi" w:hAnsiTheme="majorHAnsi" w:cstheme="majorHAnsi"/>
              </w:rPr>
              <w:t>r verschiedenen Lösungen auf die Spannung der Wasseroberfläche zu erkennen (Prinzip der Anschaulichkeit, Prinzip der Teilschritte</w:t>
            </w:r>
            <w:r w:rsidR="00444C8E" w:rsidRPr="00CA76F4">
              <w:rPr>
                <w:rFonts w:asciiTheme="majorHAnsi" w:hAnsiTheme="majorHAnsi" w:cstheme="majorHAnsi"/>
              </w:rPr>
              <w:t>, Prinzip der Integration</w:t>
            </w:r>
            <w:r w:rsidR="00F8277D" w:rsidRPr="00CA76F4">
              <w:rPr>
                <w:rFonts w:asciiTheme="majorHAnsi" w:hAnsiTheme="majorHAnsi" w:cstheme="majorHAnsi"/>
              </w:rPr>
              <w:t>, Prinzip der Beteiligung</w:t>
            </w:r>
            <w:r w:rsidRPr="00CA76F4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1060" w:type="dxa"/>
          </w:tcPr>
          <w:p w14:paraId="2FDE38E3" w14:textId="490B7532" w:rsidR="0071176A" w:rsidRPr="00CA76F4" w:rsidRDefault="00337284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1.2.3.5.</w:t>
            </w:r>
          </w:p>
        </w:tc>
        <w:tc>
          <w:tcPr>
            <w:tcW w:w="1593" w:type="dxa"/>
          </w:tcPr>
          <w:p w14:paraId="45C44EB8" w14:textId="68BD904A" w:rsidR="0071176A" w:rsidRPr="00CA76F4" w:rsidRDefault="00132386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3</w:t>
            </w:r>
            <w:r w:rsidR="002F4F95" w:rsidRPr="00CA76F4">
              <w:rPr>
                <w:rFonts w:asciiTheme="majorHAnsi" w:hAnsiTheme="majorHAnsi" w:cstheme="majorHAnsi"/>
              </w:rPr>
              <w:t>. Minuten</w:t>
            </w:r>
          </w:p>
          <w:p w14:paraId="61B4CCCD" w14:textId="77777777" w:rsidR="002F4F95" w:rsidRPr="00CA76F4" w:rsidRDefault="002F4F95" w:rsidP="00495A43">
            <w:pPr>
              <w:rPr>
                <w:rFonts w:asciiTheme="majorHAnsi" w:hAnsiTheme="majorHAnsi" w:cstheme="majorHAnsi"/>
              </w:rPr>
            </w:pPr>
          </w:p>
          <w:p w14:paraId="7021C89C" w14:textId="77777777" w:rsidR="002F4F95" w:rsidRPr="00CA76F4" w:rsidRDefault="002F4F95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Materialien</w:t>
            </w:r>
          </w:p>
          <w:p w14:paraId="66F6ACAC" w14:textId="204B211F" w:rsidR="00EF7E2A" w:rsidRPr="00CA76F4" w:rsidRDefault="00EF7E2A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Pipette</w:t>
            </w:r>
          </w:p>
          <w:p w14:paraId="061CEADE" w14:textId="0B353657" w:rsidR="0015290C" w:rsidRPr="00CA76F4" w:rsidRDefault="002F4F95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Diverse Lösungen</w:t>
            </w:r>
            <w:r w:rsidR="0015290C" w:rsidRPr="00CA76F4">
              <w:rPr>
                <w:rFonts w:asciiTheme="majorHAnsi" w:hAnsiTheme="majorHAnsi" w:cstheme="majorHAnsi"/>
              </w:rPr>
              <w:t>, wie z.B. Essig, Sonnen-</w:t>
            </w:r>
          </w:p>
          <w:p w14:paraId="7B3932EE" w14:textId="1E6B0896" w:rsidR="002F4F95" w:rsidRPr="00CA76F4" w:rsidRDefault="0015290C" w:rsidP="00495A43">
            <w:pPr>
              <w:rPr>
                <w:rFonts w:asciiTheme="majorHAnsi" w:hAnsiTheme="majorHAnsi" w:cstheme="majorHAnsi"/>
              </w:rPr>
            </w:pPr>
            <w:proofErr w:type="spellStart"/>
            <w:r w:rsidRPr="00CA76F4">
              <w:rPr>
                <w:rFonts w:asciiTheme="majorHAnsi" w:hAnsiTheme="majorHAnsi" w:cstheme="majorHAnsi"/>
              </w:rPr>
              <w:t>blumenöl</w:t>
            </w:r>
            <w:proofErr w:type="spellEnd"/>
            <w:r w:rsidR="00792B4A" w:rsidRPr="00CA76F4">
              <w:rPr>
                <w:rFonts w:asciiTheme="majorHAnsi" w:hAnsiTheme="majorHAnsi" w:cstheme="majorHAnsi"/>
              </w:rPr>
              <w:t>, Spülmittel, etc.</w:t>
            </w:r>
          </w:p>
        </w:tc>
      </w:tr>
      <w:tr w:rsidR="00DF3C32" w:rsidRPr="00CA76F4" w14:paraId="036DB69D" w14:textId="77777777" w:rsidTr="00834FFF">
        <w:tc>
          <w:tcPr>
            <w:tcW w:w="2243" w:type="dxa"/>
          </w:tcPr>
          <w:p w14:paraId="37DE4669" w14:textId="5B19F757" w:rsidR="00DF3C32" w:rsidRPr="00CA76F4" w:rsidRDefault="00DF3C32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lastRenderedPageBreak/>
              <w:t>Austauschen über den durchgeführten Versuch</w:t>
            </w:r>
          </w:p>
        </w:tc>
        <w:tc>
          <w:tcPr>
            <w:tcW w:w="2260" w:type="dxa"/>
          </w:tcPr>
          <w:p w14:paraId="65400674" w14:textId="2C1C03F2" w:rsidR="00DF3C32" w:rsidRPr="00CA76F4" w:rsidRDefault="00DF3C32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Die Kinder beschreiben ihre Beobachtungen zum</w:t>
            </w:r>
            <w:r w:rsidR="00DD084D" w:rsidRPr="00CA76F4">
              <w:rPr>
                <w:rFonts w:asciiTheme="majorHAnsi" w:hAnsiTheme="majorHAnsi" w:cstheme="majorHAnsi"/>
              </w:rPr>
              <w:t xml:space="preserve"> vergangenen</w:t>
            </w:r>
            <w:r w:rsidRPr="00CA76F4">
              <w:rPr>
                <w:rFonts w:asciiTheme="majorHAnsi" w:hAnsiTheme="majorHAnsi" w:cstheme="majorHAnsi"/>
              </w:rPr>
              <w:t xml:space="preserve"> Versuch.</w:t>
            </w:r>
          </w:p>
        </w:tc>
        <w:tc>
          <w:tcPr>
            <w:tcW w:w="2126" w:type="dxa"/>
          </w:tcPr>
          <w:p w14:paraId="644487F3" w14:textId="358B9A2A" w:rsidR="00DF3C32" w:rsidRPr="00CA76F4" w:rsidRDefault="00DF3C32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Indem sich die Kinder über den Versuch austauschen, finden sie gegebe</w:t>
            </w:r>
            <w:r w:rsidR="00CF5271" w:rsidRPr="00CA76F4">
              <w:rPr>
                <w:rFonts w:asciiTheme="majorHAnsi" w:hAnsiTheme="majorHAnsi" w:cstheme="majorHAnsi"/>
              </w:rPr>
              <w:t>nenfalls die Antwort auf Ausgangsf</w:t>
            </w:r>
            <w:r w:rsidRPr="00CA76F4">
              <w:rPr>
                <w:rFonts w:asciiTheme="majorHAnsi" w:hAnsiTheme="majorHAnsi" w:cstheme="majorHAnsi"/>
              </w:rPr>
              <w:t>rage.</w:t>
            </w:r>
          </w:p>
        </w:tc>
        <w:tc>
          <w:tcPr>
            <w:tcW w:w="1060" w:type="dxa"/>
          </w:tcPr>
          <w:p w14:paraId="34206020" w14:textId="589AE336" w:rsidR="00DF3C32" w:rsidRPr="00CA76F4" w:rsidRDefault="00337284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1593" w:type="dxa"/>
          </w:tcPr>
          <w:p w14:paraId="59148636" w14:textId="4FDDC410" w:rsidR="00DF3C32" w:rsidRPr="00CA76F4" w:rsidRDefault="00132386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1. Minute</w:t>
            </w:r>
          </w:p>
        </w:tc>
      </w:tr>
      <w:tr w:rsidR="00374DEA" w:rsidRPr="00CA76F4" w14:paraId="1F78864A" w14:textId="77777777" w:rsidTr="00834FFF">
        <w:tc>
          <w:tcPr>
            <w:tcW w:w="2243" w:type="dxa"/>
          </w:tcPr>
          <w:p w14:paraId="4A58AFE9" w14:textId="6DC49009" w:rsidR="00374DEA" w:rsidRPr="00CA76F4" w:rsidRDefault="00374DEA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Erklärung des Experiments:</w:t>
            </w:r>
          </w:p>
        </w:tc>
        <w:tc>
          <w:tcPr>
            <w:tcW w:w="2260" w:type="dxa"/>
          </w:tcPr>
          <w:p w14:paraId="47614B32" w14:textId="09F53E48" w:rsidR="00374DEA" w:rsidRPr="00CA76F4" w:rsidRDefault="00C82026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Die Kinder werden gefragt</w:t>
            </w:r>
            <w:r w:rsidR="00374DEA" w:rsidRPr="00CA76F4">
              <w:rPr>
                <w:rFonts w:asciiTheme="majorHAnsi" w:hAnsiTheme="majorHAnsi" w:cstheme="majorHAnsi"/>
              </w:rPr>
              <w:t>, wodurch die Wasseroberfläche zerstört werden kann.</w:t>
            </w:r>
            <w:r w:rsidRPr="00CA76F4">
              <w:rPr>
                <w:rFonts w:asciiTheme="majorHAnsi" w:hAnsiTheme="majorHAnsi" w:cstheme="majorHAnsi"/>
              </w:rPr>
              <w:t xml:space="preserve"> Gegebenenfalls ergänzen wir die inhaltlichen Aspekte.</w:t>
            </w:r>
          </w:p>
        </w:tc>
        <w:tc>
          <w:tcPr>
            <w:tcW w:w="2126" w:type="dxa"/>
          </w:tcPr>
          <w:p w14:paraId="7A8E96ED" w14:textId="7D9C168A" w:rsidR="00374DEA" w:rsidRPr="00CA76F4" w:rsidRDefault="00374DEA" w:rsidP="00196D1E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Den Kindern wird der naturwissen-</w:t>
            </w:r>
            <w:proofErr w:type="spellStart"/>
            <w:r w:rsidRPr="00CA76F4">
              <w:rPr>
                <w:rFonts w:asciiTheme="majorHAnsi" w:hAnsiTheme="majorHAnsi" w:cstheme="majorHAnsi"/>
              </w:rPr>
              <w:t>schaftliche</w:t>
            </w:r>
            <w:proofErr w:type="spellEnd"/>
            <w:r w:rsidRPr="00CA76F4">
              <w:rPr>
                <w:rFonts w:asciiTheme="majorHAnsi" w:hAnsiTheme="majorHAnsi" w:cstheme="majorHAnsi"/>
              </w:rPr>
              <w:t xml:space="preserve"> Hintergrund des Experiments erklärt.</w:t>
            </w:r>
            <w:r w:rsidR="00196D1E" w:rsidRPr="00CA76F4">
              <w:rPr>
                <w:rFonts w:asciiTheme="majorHAnsi" w:hAnsiTheme="majorHAnsi" w:cstheme="majorHAnsi"/>
              </w:rPr>
              <w:t xml:space="preserve"> Dabei werden vorwiegend die Erfahrungen der Kinder aufgegriffen.</w:t>
            </w:r>
          </w:p>
        </w:tc>
        <w:tc>
          <w:tcPr>
            <w:tcW w:w="1060" w:type="dxa"/>
          </w:tcPr>
          <w:p w14:paraId="4B40F32A" w14:textId="633A8F5E" w:rsidR="00374DEA" w:rsidRPr="00CA76F4" w:rsidRDefault="00337284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1.2.</w:t>
            </w:r>
          </w:p>
        </w:tc>
        <w:tc>
          <w:tcPr>
            <w:tcW w:w="1593" w:type="dxa"/>
          </w:tcPr>
          <w:p w14:paraId="15BD6FD9" w14:textId="2F477F57" w:rsidR="00374DEA" w:rsidRPr="00CA76F4" w:rsidRDefault="0092749B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2.</w:t>
            </w:r>
            <w:r w:rsidR="00374DEA" w:rsidRPr="00CA76F4">
              <w:rPr>
                <w:rFonts w:asciiTheme="majorHAnsi" w:hAnsiTheme="majorHAnsi" w:cstheme="majorHAnsi"/>
              </w:rPr>
              <w:t xml:space="preserve"> Minuten</w:t>
            </w:r>
          </w:p>
        </w:tc>
      </w:tr>
      <w:tr w:rsidR="00DF3C32" w:rsidRPr="00CA76F4" w14:paraId="36EB9A66" w14:textId="77777777" w:rsidTr="00834FFF">
        <w:tc>
          <w:tcPr>
            <w:tcW w:w="2243" w:type="dxa"/>
          </w:tcPr>
          <w:p w14:paraId="23035537" w14:textId="77777777" w:rsidR="00DF3C32" w:rsidRPr="00CA76F4" w:rsidRDefault="00DF3C32" w:rsidP="00495A43">
            <w:pPr>
              <w:rPr>
                <w:rFonts w:asciiTheme="majorHAnsi" w:hAnsiTheme="majorHAnsi" w:cstheme="majorHAnsi"/>
                <w:b/>
              </w:rPr>
            </w:pPr>
            <w:r w:rsidRPr="00CA76F4">
              <w:rPr>
                <w:rFonts w:asciiTheme="majorHAnsi" w:hAnsiTheme="majorHAnsi" w:cstheme="majorHAnsi"/>
                <w:b/>
              </w:rPr>
              <w:t>Schlussteil:</w:t>
            </w:r>
          </w:p>
        </w:tc>
        <w:tc>
          <w:tcPr>
            <w:tcW w:w="2260" w:type="dxa"/>
          </w:tcPr>
          <w:p w14:paraId="51E8F0F4" w14:textId="77777777" w:rsidR="00DF3C32" w:rsidRPr="00CA76F4" w:rsidRDefault="00DF3C32" w:rsidP="00495A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70708F8A" w14:textId="77777777" w:rsidR="00DF3C32" w:rsidRPr="00CA76F4" w:rsidRDefault="00DF3C32" w:rsidP="00495A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0" w:type="dxa"/>
          </w:tcPr>
          <w:p w14:paraId="293F853D" w14:textId="77777777" w:rsidR="00DF3C32" w:rsidRPr="00CA76F4" w:rsidRDefault="00DF3C32" w:rsidP="00495A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93" w:type="dxa"/>
          </w:tcPr>
          <w:p w14:paraId="04E7426A" w14:textId="77777777" w:rsidR="00DF3C32" w:rsidRPr="00CA76F4" w:rsidRDefault="00DF3C32" w:rsidP="00495A43">
            <w:pPr>
              <w:rPr>
                <w:rFonts w:asciiTheme="majorHAnsi" w:hAnsiTheme="majorHAnsi" w:cstheme="majorHAnsi"/>
              </w:rPr>
            </w:pPr>
          </w:p>
        </w:tc>
      </w:tr>
      <w:tr w:rsidR="00DF3C32" w:rsidRPr="00CA76F4" w14:paraId="60012D66" w14:textId="77777777" w:rsidTr="00834FFF">
        <w:tc>
          <w:tcPr>
            <w:tcW w:w="2243" w:type="dxa"/>
          </w:tcPr>
          <w:p w14:paraId="078F163F" w14:textId="77777777" w:rsidR="00DF3C32" w:rsidRPr="00CA76F4" w:rsidRDefault="00DF3C32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Abschluss der Aktivitäten</w:t>
            </w:r>
          </w:p>
        </w:tc>
        <w:tc>
          <w:tcPr>
            <w:tcW w:w="2260" w:type="dxa"/>
          </w:tcPr>
          <w:p w14:paraId="266AF0D7" w14:textId="77777777" w:rsidR="00DF3C32" w:rsidRPr="00CA76F4" w:rsidRDefault="002F4F95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Zusam</w:t>
            </w:r>
            <w:r w:rsidR="00E37088" w:rsidRPr="00CA76F4">
              <w:rPr>
                <w:rFonts w:asciiTheme="majorHAnsi" w:hAnsiTheme="majorHAnsi" w:cstheme="majorHAnsi"/>
              </w:rPr>
              <w:t xml:space="preserve">men mit den Kindern </w:t>
            </w:r>
            <w:r w:rsidRPr="00CA76F4">
              <w:rPr>
                <w:rFonts w:asciiTheme="majorHAnsi" w:hAnsiTheme="majorHAnsi" w:cstheme="majorHAnsi"/>
              </w:rPr>
              <w:t>werden die wichtigsten inhaltlichen Ergebnisse der 3 Versuche zusammengetragen.</w:t>
            </w:r>
          </w:p>
          <w:p w14:paraId="1755248A" w14:textId="0AAB4757" w:rsidR="00924FFD" w:rsidRPr="00CA76F4" w:rsidRDefault="00A55503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Des Weiteren wird eine bildliche Darstellung des Ergebnisses vom letzten Experiment zur Veranschaulichung verwendet.</w:t>
            </w:r>
          </w:p>
        </w:tc>
        <w:tc>
          <w:tcPr>
            <w:tcW w:w="2126" w:type="dxa"/>
          </w:tcPr>
          <w:p w14:paraId="386777B5" w14:textId="6FD80818" w:rsidR="00DF3C32" w:rsidRPr="00CA76F4" w:rsidRDefault="002F4F95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 xml:space="preserve">Durch eine direkte </w:t>
            </w:r>
            <w:proofErr w:type="spellStart"/>
            <w:r w:rsidRPr="00CA76F4">
              <w:rPr>
                <w:rFonts w:asciiTheme="majorHAnsi" w:hAnsiTheme="majorHAnsi" w:cstheme="majorHAnsi"/>
              </w:rPr>
              <w:t>Rekapitulierung</w:t>
            </w:r>
            <w:proofErr w:type="spellEnd"/>
            <w:r w:rsidR="00792B4A" w:rsidRPr="00CA76F4">
              <w:rPr>
                <w:rFonts w:asciiTheme="majorHAnsi" w:hAnsiTheme="majorHAnsi" w:cstheme="majorHAnsi"/>
              </w:rPr>
              <w:t xml:space="preserve"> der Inhalte, wird das erworbene Wissen der Kinder </w:t>
            </w:r>
            <w:r w:rsidR="00E37088" w:rsidRPr="00CA76F4">
              <w:rPr>
                <w:rFonts w:asciiTheme="majorHAnsi" w:hAnsiTheme="majorHAnsi" w:cstheme="majorHAnsi"/>
              </w:rPr>
              <w:t xml:space="preserve">wiederholt und </w:t>
            </w:r>
            <w:r w:rsidR="00A55503" w:rsidRPr="00CA76F4">
              <w:rPr>
                <w:rFonts w:asciiTheme="majorHAnsi" w:hAnsiTheme="majorHAnsi" w:cstheme="majorHAnsi"/>
              </w:rPr>
              <w:t>gesichert (Prinzip der Anschaulichkeit).</w:t>
            </w:r>
          </w:p>
        </w:tc>
        <w:tc>
          <w:tcPr>
            <w:tcW w:w="1060" w:type="dxa"/>
          </w:tcPr>
          <w:p w14:paraId="74682FB8" w14:textId="3C74ADC1" w:rsidR="00DF3C32" w:rsidRPr="00CA76F4" w:rsidRDefault="00337284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1.4.</w:t>
            </w:r>
          </w:p>
        </w:tc>
        <w:tc>
          <w:tcPr>
            <w:tcW w:w="1593" w:type="dxa"/>
          </w:tcPr>
          <w:p w14:paraId="5BFBA54C" w14:textId="71C4501D" w:rsidR="00DF3C32" w:rsidRPr="00CA76F4" w:rsidRDefault="0092749B" w:rsidP="00495A43">
            <w:pPr>
              <w:rPr>
                <w:rFonts w:asciiTheme="majorHAnsi" w:hAnsiTheme="majorHAnsi" w:cstheme="majorHAnsi"/>
              </w:rPr>
            </w:pPr>
            <w:r w:rsidRPr="00CA76F4">
              <w:rPr>
                <w:rFonts w:asciiTheme="majorHAnsi" w:hAnsiTheme="majorHAnsi" w:cstheme="majorHAnsi"/>
              </w:rPr>
              <w:t>2.</w:t>
            </w:r>
            <w:r w:rsidR="002F4F95" w:rsidRPr="00CA76F4">
              <w:rPr>
                <w:rFonts w:asciiTheme="majorHAnsi" w:hAnsiTheme="majorHAnsi" w:cstheme="majorHAnsi"/>
              </w:rPr>
              <w:t xml:space="preserve"> Minuten</w:t>
            </w:r>
          </w:p>
        </w:tc>
      </w:tr>
    </w:tbl>
    <w:p w14:paraId="28378543" w14:textId="77777777" w:rsidR="00495A43" w:rsidRPr="00CA76F4" w:rsidRDefault="00495A43" w:rsidP="00495A43">
      <w:pPr>
        <w:rPr>
          <w:rFonts w:asciiTheme="majorHAnsi" w:hAnsiTheme="majorHAnsi" w:cstheme="majorHAnsi"/>
        </w:rPr>
      </w:pPr>
    </w:p>
    <w:p w14:paraId="750021B2" w14:textId="77777777" w:rsidR="00495A43" w:rsidRPr="00CA76F4" w:rsidRDefault="00495A43" w:rsidP="00495A43">
      <w:pPr>
        <w:rPr>
          <w:rFonts w:asciiTheme="majorHAnsi" w:hAnsiTheme="majorHAnsi" w:cstheme="majorHAnsi"/>
        </w:rPr>
      </w:pPr>
    </w:p>
    <w:p w14:paraId="50837A0F" w14:textId="77777777" w:rsidR="00425A23" w:rsidRPr="00CA76F4" w:rsidRDefault="00425A23" w:rsidP="00495A43">
      <w:pPr>
        <w:rPr>
          <w:rFonts w:asciiTheme="majorHAnsi" w:hAnsiTheme="majorHAnsi" w:cstheme="majorHAnsi"/>
        </w:rPr>
      </w:pPr>
    </w:p>
    <w:p w14:paraId="072BAB9D" w14:textId="498DBDDC" w:rsidR="00911851" w:rsidRPr="00CA76F4" w:rsidRDefault="00911851">
      <w:pPr>
        <w:rPr>
          <w:rFonts w:asciiTheme="majorHAnsi" w:hAnsiTheme="majorHAnsi" w:cstheme="majorHAnsi"/>
          <w:b/>
          <w:bCs/>
        </w:rPr>
      </w:pPr>
      <w:r w:rsidRPr="00CA76F4">
        <w:rPr>
          <w:rFonts w:asciiTheme="majorHAnsi" w:hAnsiTheme="majorHAnsi" w:cstheme="majorHAnsi"/>
          <w:b/>
          <w:bCs/>
        </w:rPr>
        <w:t>4. Literaturverzeichnis</w:t>
      </w:r>
    </w:p>
    <w:p w14:paraId="009C110D" w14:textId="7E46C40F" w:rsidR="00564310" w:rsidRPr="00CA76F4" w:rsidRDefault="00564310">
      <w:pPr>
        <w:rPr>
          <w:rFonts w:asciiTheme="majorHAnsi" w:hAnsiTheme="majorHAnsi" w:cstheme="majorHAnsi"/>
        </w:rPr>
      </w:pPr>
      <w:r w:rsidRPr="00CA76F4">
        <w:rPr>
          <w:rFonts w:asciiTheme="majorHAnsi" w:hAnsiTheme="majorHAnsi" w:cstheme="majorHAnsi"/>
        </w:rPr>
        <w:t>(Fachbücher als Literaturquellen)</w:t>
      </w:r>
    </w:p>
    <w:p w14:paraId="31634D00" w14:textId="77777777" w:rsidR="00911851" w:rsidRPr="00CA76F4" w:rsidRDefault="00911851">
      <w:pPr>
        <w:rPr>
          <w:rFonts w:asciiTheme="majorHAnsi" w:hAnsiTheme="majorHAnsi" w:cstheme="majorHAnsi"/>
        </w:rPr>
      </w:pPr>
    </w:p>
    <w:p w14:paraId="5DB977FD" w14:textId="6946CD59" w:rsidR="00911851" w:rsidRPr="00CA76F4" w:rsidRDefault="00911851" w:rsidP="00911851">
      <w:pPr>
        <w:pStyle w:val="Listenabsatz"/>
        <w:numPr>
          <w:ilvl w:val="0"/>
          <w:numId w:val="5"/>
        </w:numPr>
        <w:rPr>
          <w:rFonts w:asciiTheme="majorHAnsi" w:hAnsiTheme="majorHAnsi" w:cstheme="majorHAnsi"/>
        </w:rPr>
      </w:pPr>
      <w:r w:rsidRPr="00CA76F4">
        <w:rPr>
          <w:rFonts w:asciiTheme="majorHAnsi" w:hAnsiTheme="majorHAnsi" w:cstheme="majorHAnsi"/>
        </w:rPr>
        <w:t>Die Wasserforscher, was Wasser alles kann; Ulrike Berger; 2010 Christophorus Verlag; Seite 8-13</w:t>
      </w:r>
    </w:p>
    <w:p w14:paraId="0BBD052E" w14:textId="145BF49C" w:rsidR="00DF3C32" w:rsidRPr="00CA76F4" w:rsidRDefault="000F3B38" w:rsidP="00911851">
      <w:pPr>
        <w:pStyle w:val="Listenabsatz"/>
        <w:numPr>
          <w:ilvl w:val="0"/>
          <w:numId w:val="5"/>
        </w:numPr>
        <w:rPr>
          <w:rFonts w:asciiTheme="majorHAnsi" w:hAnsiTheme="majorHAnsi" w:cstheme="majorHAnsi"/>
        </w:rPr>
      </w:pPr>
      <w:r w:rsidRPr="00CA76F4">
        <w:rPr>
          <w:rFonts w:asciiTheme="majorHAnsi" w:hAnsiTheme="majorHAnsi" w:cstheme="majorHAnsi"/>
        </w:rPr>
        <w:t>Naturwissenschaftlich-technische Früherziehung, 2010 Bildungsverlag EINS, Seite 203-204</w:t>
      </w:r>
    </w:p>
    <w:p w14:paraId="4A1DEFAD" w14:textId="77777777" w:rsidR="00336B77" w:rsidRPr="00CA76F4" w:rsidRDefault="00336B77" w:rsidP="00336B77">
      <w:pPr>
        <w:rPr>
          <w:rFonts w:asciiTheme="majorHAnsi" w:hAnsiTheme="majorHAnsi" w:cstheme="majorHAnsi"/>
        </w:rPr>
      </w:pPr>
    </w:p>
    <w:p w14:paraId="0B9AF432" w14:textId="77777777" w:rsidR="00336B77" w:rsidRPr="00CA76F4" w:rsidRDefault="00336B77" w:rsidP="00336B77">
      <w:pPr>
        <w:rPr>
          <w:rFonts w:asciiTheme="majorHAnsi" w:hAnsiTheme="majorHAnsi" w:cstheme="majorHAnsi"/>
        </w:rPr>
      </w:pPr>
    </w:p>
    <w:p w14:paraId="27E554F2" w14:textId="0276FCFF" w:rsidR="00097A7A" w:rsidRPr="00CA76F4" w:rsidRDefault="00097A7A" w:rsidP="00336B77">
      <w:pPr>
        <w:rPr>
          <w:rFonts w:asciiTheme="majorHAnsi" w:hAnsiTheme="majorHAnsi" w:cstheme="majorHAnsi"/>
        </w:rPr>
      </w:pPr>
    </w:p>
    <w:sectPr w:rsidR="00097A7A" w:rsidRPr="00CA76F4" w:rsidSect="00C24DAE"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26BD6" w14:textId="77777777" w:rsidR="00E643AF" w:rsidRDefault="00E643AF" w:rsidP="006E0F97">
      <w:r>
        <w:separator/>
      </w:r>
    </w:p>
  </w:endnote>
  <w:endnote w:type="continuationSeparator" w:id="0">
    <w:p w14:paraId="4CC7D488" w14:textId="77777777" w:rsidR="00E643AF" w:rsidRDefault="00E643AF" w:rsidP="006E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CE413" w14:textId="77777777" w:rsidR="00480976" w:rsidRDefault="00480976" w:rsidP="00C0611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36A0A0" w14:textId="77777777" w:rsidR="00480976" w:rsidRDefault="004809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F4C2E" w14:textId="77777777" w:rsidR="00480976" w:rsidRDefault="00480976" w:rsidP="00C0611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D4538">
      <w:rPr>
        <w:rStyle w:val="Seitenzahl"/>
        <w:noProof/>
      </w:rPr>
      <w:t>10</w:t>
    </w:r>
    <w:r>
      <w:rPr>
        <w:rStyle w:val="Seitenzahl"/>
      </w:rPr>
      <w:fldChar w:fldCharType="end"/>
    </w:r>
  </w:p>
  <w:p w14:paraId="5E46C423" w14:textId="77777777" w:rsidR="00480976" w:rsidRDefault="004809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DD0A9" w14:textId="77777777" w:rsidR="00E643AF" w:rsidRDefault="00E643AF" w:rsidP="006E0F97">
      <w:r>
        <w:separator/>
      </w:r>
    </w:p>
  </w:footnote>
  <w:footnote w:type="continuationSeparator" w:id="0">
    <w:p w14:paraId="0E4D26AE" w14:textId="77777777" w:rsidR="00E643AF" w:rsidRDefault="00E643AF" w:rsidP="006E0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C5266"/>
    <w:multiLevelType w:val="hybridMultilevel"/>
    <w:tmpl w:val="D6CAA38C"/>
    <w:lvl w:ilvl="0" w:tplc="95A2F6F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3659F"/>
    <w:multiLevelType w:val="hybridMultilevel"/>
    <w:tmpl w:val="14068D20"/>
    <w:lvl w:ilvl="0" w:tplc="A9FA5C9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A4FCE"/>
    <w:multiLevelType w:val="hybridMultilevel"/>
    <w:tmpl w:val="BB84256E"/>
    <w:lvl w:ilvl="0" w:tplc="95A2F6F6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575E21"/>
    <w:multiLevelType w:val="hybridMultilevel"/>
    <w:tmpl w:val="FB4C3204"/>
    <w:lvl w:ilvl="0" w:tplc="95A2F6F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A4E0F"/>
    <w:multiLevelType w:val="hybridMultilevel"/>
    <w:tmpl w:val="A20881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43"/>
    <w:rsid w:val="00097A7A"/>
    <w:rsid w:val="000D4538"/>
    <w:rsid w:val="000D48EA"/>
    <w:rsid w:val="000F3B38"/>
    <w:rsid w:val="00132386"/>
    <w:rsid w:val="001405A3"/>
    <w:rsid w:val="0015290C"/>
    <w:rsid w:val="00183D4A"/>
    <w:rsid w:val="00196D1E"/>
    <w:rsid w:val="001B1A74"/>
    <w:rsid w:val="001B4C36"/>
    <w:rsid w:val="001F65A8"/>
    <w:rsid w:val="00206107"/>
    <w:rsid w:val="0021543E"/>
    <w:rsid w:val="00242435"/>
    <w:rsid w:val="00293A67"/>
    <w:rsid w:val="00297A58"/>
    <w:rsid w:val="002A291E"/>
    <w:rsid w:val="002C436C"/>
    <w:rsid w:val="002F4F95"/>
    <w:rsid w:val="003329C1"/>
    <w:rsid w:val="00336B77"/>
    <w:rsid w:val="00337284"/>
    <w:rsid w:val="003548EB"/>
    <w:rsid w:val="00374DEA"/>
    <w:rsid w:val="003F45DC"/>
    <w:rsid w:val="00425A23"/>
    <w:rsid w:val="00444C8E"/>
    <w:rsid w:val="00447912"/>
    <w:rsid w:val="00480976"/>
    <w:rsid w:val="00495A43"/>
    <w:rsid w:val="004F7493"/>
    <w:rsid w:val="00513763"/>
    <w:rsid w:val="00564310"/>
    <w:rsid w:val="005B6D07"/>
    <w:rsid w:val="006321CB"/>
    <w:rsid w:val="006529EB"/>
    <w:rsid w:val="006668D4"/>
    <w:rsid w:val="006D55C1"/>
    <w:rsid w:val="006E068A"/>
    <w:rsid w:val="006E0F97"/>
    <w:rsid w:val="00704EB7"/>
    <w:rsid w:val="0071176A"/>
    <w:rsid w:val="00724E61"/>
    <w:rsid w:val="00750AFF"/>
    <w:rsid w:val="00756897"/>
    <w:rsid w:val="00774A1C"/>
    <w:rsid w:val="00776664"/>
    <w:rsid w:val="007837EC"/>
    <w:rsid w:val="00792B4A"/>
    <w:rsid w:val="007D5102"/>
    <w:rsid w:val="007E6D90"/>
    <w:rsid w:val="007E7899"/>
    <w:rsid w:val="00834FFF"/>
    <w:rsid w:val="00854628"/>
    <w:rsid w:val="008A7308"/>
    <w:rsid w:val="008C74DF"/>
    <w:rsid w:val="008F4CEC"/>
    <w:rsid w:val="00906526"/>
    <w:rsid w:val="00911851"/>
    <w:rsid w:val="00924FFD"/>
    <w:rsid w:val="0092749B"/>
    <w:rsid w:val="00951304"/>
    <w:rsid w:val="00957AF1"/>
    <w:rsid w:val="00980021"/>
    <w:rsid w:val="009C3F0E"/>
    <w:rsid w:val="00A11A29"/>
    <w:rsid w:val="00A23EBF"/>
    <w:rsid w:val="00A55503"/>
    <w:rsid w:val="00AA7451"/>
    <w:rsid w:val="00AD3887"/>
    <w:rsid w:val="00B16A08"/>
    <w:rsid w:val="00B52276"/>
    <w:rsid w:val="00B65D91"/>
    <w:rsid w:val="00BC1180"/>
    <w:rsid w:val="00C03C6F"/>
    <w:rsid w:val="00C0611A"/>
    <w:rsid w:val="00C24DAE"/>
    <w:rsid w:val="00C82026"/>
    <w:rsid w:val="00CA76F4"/>
    <w:rsid w:val="00CD1F2C"/>
    <w:rsid w:val="00CF5271"/>
    <w:rsid w:val="00CF53CD"/>
    <w:rsid w:val="00D312BA"/>
    <w:rsid w:val="00D60943"/>
    <w:rsid w:val="00DA1F01"/>
    <w:rsid w:val="00DC46C9"/>
    <w:rsid w:val="00DC4C4E"/>
    <w:rsid w:val="00DD084D"/>
    <w:rsid w:val="00DF3C32"/>
    <w:rsid w:val="00E277D2"/>
    <w:rsid w:val="00E37088"/>
    <w:rsid w:val="00E62EBD"/>
    <w:rsid w:val="00E643AF"/>
    <w:rsid w:val="00E93FC6"/>
    <w:rsid w:val="00E97775"/>
    <w:rsid w:val="00ED63E2"/>
    <w:rsid w:val="00ED7C4A"/>
    <w:rsid w:val="00EE53C9"/>
    <w:rsid w:val="00EF60BE"/>
    <w:rsid w:val="00EF7E2A"/>
    <w:rsid w:val="00F42890"/>
    <w:rsid w:val="00F6744A"/>
    <w:rsid w:val="00F7305F"/>
    <w:rsid w:val="00F8277D"/>
    <w:rsid w:val="00F85422"/>
    <w:rsid w:val="00FB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A1AF45"/>
  <w14:defaultImageDpi w14:val="300"/>
  <w15:docId w15:val="{4E501CF1-9031-B24A-ABF0-28BA4C70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5A43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5A43"/>
    <w:pPr>
      <w:ind w:left="720"/>
      <w:contextualSpacing/>
    </w:pPr>
  </w:style>
  <w:style w:type="table" w:styleId="Tabellenraster">
    <w:name w:val="Table Grid"/>
    <w:basedOn w:val="NormaleTabelle"/>
    <w:uiPriority w:val="59"/>
    <w:rsid w:val="00495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E0F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0F97"/>
    <w:rPr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6E0F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88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887"/>
    <w:rPr>
      <w:rFonts w:ascii="Lucida Grande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270FDF-D277-6C43-87BC-2AC02386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1325</Words>
  <Characters>8353</Characters>
  <Application>Microsoft Office Word</Application>
  <DocSecurity>0</DocSecurity>
  <Lines>69</Lines>
  <Paragraphs>19</Paragraphs>
  <ScaleCrop>false</ScaleCrop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ollmann</dc:creator>
  <cp:keywords/>
  <dc:description/>
  <cp:lastModifiedBy>jan ollmann</cp:lastModifiedBy>
  <cp:revision>6</cp:revision>
  <dcterms:created xsi:type="dcterms:W3CDTF">2021-02-22T11:46:00Z</dcterms:created>
  <dcterms:modified xsi:type="dcterms:W3CDTF">2021-02-23T09:48:00Z</dcterms:modified>
</cp:coreProperties>
</file>